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C6C6" w14:textId="77777777" w:rsidR="00085B83" w:rsidRDefault="00085B83" w:rsidP="001C194B">
      <w:pPr>
        <w:pStyle w:val="Heading1"/>
      </w:pPr>
      <w:r>
        <w:rPr>
          <w:spacing w:val="0"/>
          <w:sz w:val="16"/>
        </w:rPr>
        <w:t xml:space="preserve"> </w:t>
      </w:r>
      <w:bookmarkStart w:id="0" w:name="_Ref129006526"/>
      <w:r w:rsidR="001C194B">
        <w:t>Lab 6: Forces – Part 2</w:t>
      </w:r>
      <w:bookmarkEnd w:id="0"/>
    </w:p>
    <w:p w14:paraId="6D8077A4" w14:textId="6B46DC8D" w:rsidR="00A529F7" w:rsidRPr="00412161" w:rsidRDefault="00A529F7" w:rsidP="00A529F7">
      <w:pPr>
        <w:pStyle w:val="Footer"/>
        <w:keepLines w:val="0"/>
        <w:tabs>
          <w:tab w:val="clear" w:pos="4320"/>
          <w:tab w:val="clear" w:pos="8640"/>
        </w:tabs>
        <w:spacing w:before="0" w:after="0"/>
        <w:contextualSpacing/>
        <w:rPr>
          <w:rStyle w:val="SubtleEmphasis"/>
          <w:rFonts w:eastAsiaTheme="majorEastAsia"/>
        </w:rPr>
      </w:pPr>
      <w:r w:rsidRPr="00412161">
        <w:rPr>
          <w:rStyle w:val="SubtleEmphasis"/>
          <w:rFonts w:eastAsiaTheme="majorEastAsia"/>
        </w:rPr>
        <w:t xml:space="preserve">Experiment for Physics 211 </w:t>
      </w:r>
      <w:r>
        <w:rPr>
          <w:rStyle w:val="SubtleEmphasis"/>
          <w:rFonts w:eastAsiaTheme="majorEastAsia"/>
        </w:rPr>
        <w:t xml:space="preserve">and 225 </w:t>
      </w:r>
      <w:r w:rsidRPr="00412161">
        <w:rPr>
          <w:rStyle w:val="SubtleEmphasis"/>
          <w:rFonts w:eastAsiaTheme="majorEastAsia"/>
        </w:rPr>
        <w:t xml:space="preserve">Lab at CSU Fullerton.    </w:t>
      </w:r>
    </w:p>
    <w:p w14:paraId="13AE841B" w14:textId="5723D871" w:rsidR="001C194B" w:rsidRPr="001C194B" w:rsidRDefault="001C194B" w:rsidP="001C194B">
      <w:pPr>
        <w:pStyle w:val="Heading2"/>
      </w:pPr>
      <w:r>
        <w:t>What You Need to Know</w:t>
      </w:r>
    </w:p>
    <w:p w14:paraId="5A6C7BF8" w14:textId="77777777" w:rsidR="001C194B" w:rsidRDefault="001C194B" w:rsidP="008B5844">
      <w:pPr>
        <w:pStyle w:val="Heading2"/>
      </w:pPr>
      <w:r>
        <w:t>What You Need to Do</w:t>
      </w:r>
    </w:p>
    <w:p w14:paraId="0EDCC811" w14:textId="77777777" w:rsidR="001C194B" w:rsidRDefault="007A3D05" w:rsidP="008B5844">
      <w:pPr>
        <w:pStyle w:val="Heading3"/>
      </w:pPr>
      <w:bookmarkStart w:id="1" w:name="_Ref129006500"/>
      <w:r>
        <w:t>Part 1 – Normal Force</w:t>
      </w:r>
      <w:bookmarkEnd w:id="1"/>
      <w:r>
        <w:t xml:space="preserve">  </w:t>
      </w:r>
    </w:p>
    <w:p w14:paraId="161922B2" w14:textId="07841868" w:rsidR="001C194B" w:rsidRDefault="001C194B" w:rsidP="001C194B">
      <w:pPr>
        <w:pStyle w:val="QuestionNumber"/>
        <w:rPr>
          <w:b w:val="0"/>
        </w:rPr>
      </w:pPr>
    </w:p>
    <w:p w14:paraId="5D54CB72" w14:textId="77777777" w:rsidR="00AF20BD" w:rsidRDefault="00AF20BD" w:rsidP="001C194B">
      <w:pPr>
        <w:pStyle w:val="questionText"/>
        <w:rPr>
          <w:szCs w:val="24"/>
        </w:rPr>
      </w:pPr>
      <w:r>
        <w:rPr>
          <w:szCs w:val="24"/>
        </w:rPr>
        <w:t>Is weig</w:t>
      </w:r>
      <w:r w:rsidRPr="001C194B">
        <w:t>ht a contact force?  If yes, then does an object have a weight when it is flying thro</w:t>
      </w:r>
      <w:r>
        <w:rPr>
          <w:szCs w:val="24"/>
        </w:rPr>
        <w:t>ugh the air?  If no, then explain why you think it</w:t>
      </w:r>
      <w:r w:rsidR="004D4E22">
        <w:rPr>
          <w:szCs w:val="24"/>
        </w:rPr>
        <w:t>’</w:t>
      </w:r>
      <w:r>
        <w:rPr>
          <w:szCs w:val="24"/>
        </w:rPr>
        <w:t>s not.</w:t>
      </w:r>
    </w:p>
    <w:p w14:paraId="20327882" w14:textId="77777777" w:rsidR="00074F3C" w:rsidRDefault="00074F3C" w:rsidP="001C194B">
      <w:pPr>
        <w:pStyle w:val="questionText"/>
        <w:rPr>
          <w:szCs w:val="24"/>
        </w:rPr>
      </w:pPr>
    </w:p>
    <w:p w14:paraId="54065DF6" w14:textId="77777777" w:rsidR="00074F3C" w:rsidRDefault="00074F3C" w:rsidP="001C194B">
      <w:pPr>
        <w:pStyle w:val="questionText"/>
        <w:rPr>
          <w:szCs w:val="24"/>
        </w:rPr>
      </w:pPr>
    </w:p>
    <w:p w14:paraId="6B5DE9C7" w14:textId="77777777" w:rsidR="00074F3C" w:rsidRDefault="00074F3C" w:rsidP="001C194B">
      <w:pPr>
        <w:pStyle w:val="questionText"/>
        <w:rPr>
          <w:szCs w:val="24"/>
        </w:rPr>
      </w:pPr>
    </w:p>
    <w:p w14:paraId="3BF6B808" w14:textId="77777777" w:rsidR="00074F3C" w:rsidRDefault="00074F3C" w:rsidP="001C194B">
      <w:pPr>
        <w:pStyle w:val="questionText"/>
        <w:rPr>
          <w:szCs w:val="24"/>
        </w:rPr>
      </w:pPr>
    </w:p>
    <w:p w14:paraId="05473FD5" w14:textId="77777777" w:rsidR="00074F3C" w:rsidRDefault="00074F3C" w:rsidP="001C194B">
      <w:pPr>
        <w:pStyle w:val="questionText"/>
        <w:rPr>
          <w:szCs w:val="24"/>
        </w:rPr>
      </w:pPr>
    </w:p>
    <w:p w14:paraId="5A95285A" w14:textId="7D882E96" w:rsidR="00074F3C" w:rsidRDefault="00074F3C" w:rsidP="001C194B">
      <w:pPr>
        <w:pStyle w:val="questionTex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6A62BD" wp14:editId="76949B42">
                <wp:simplePos x="0" y="0"/>
                <wp:positionH relativeFrom="margin">
                  <wp:align>left</wp:align>
                </wp:positionH>
                <wp:positionV relativeFrom="paragraph">
                  <wp:posOffset>444499</wp:posOffset>
                </wp:positionV>
                <wp:extent cx="6486525" cy="3286125"/>
                <wp:effectExtent l="0" t="0" r="28575" b="28575"/>
                <wp:wrapTopAndBottom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94302" w14:textId="70297697" w:rsidR="008A686D" w:rsidRDefault="008A686D" w:rsidP="008A686D">
                            <w:r>
                              <w:t>Part 1  - Free Body Diagram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62B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0;margin-top:35pt;width:510.75pt;height:258.7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" fillcolor="white [3201]" strokeweight=".5pt">
                <v:textbox>
                  <w:txbxContent>
                    <w:p w14:paraId="66094302" w14:textId="70297697" w:rsidR="008A686D" w:rsidRDefault="008A686D" w:rsidP="008A686D">
                      <w:r>
                        <w:t>Part 1  - Free Body Diagram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3BBBD9" w14:textId="374A704F" w:rsidR="001C194B" w:rsidRDefault="00C055D6" w:rsidP="001C194B">
      <w:pPr>
        <w:pStyle w:val="QuestionNumber"/>
        <w:rPr>
          <w:b w:val="0"/>
        </w:rPr>
      </w:pPr>
      <w:r>
        <w:lastRenderedPageBreak/>
        <w:t xml:space="preserve"> </w:t>
      </w:r>
    </w:p>
    <w:p w14:paraId="3BA2358B" w14:textId="21910C2C" w:rsidR="00064135" w:rsidRDefault="0047673A" w:rsidP="001C194B">
      <w:pPr>
        <w:pStyle w:val="questionText"/>
      </w:pPr>
      <w:r>
        <w:t xml:space="preserve">Referring back to </w:t>
      </w:r>
      <w:r w:rsidR="00835356">
        <w:rPr>
          <w:rFonts w:ascii="Arial" w:hAnsi="Arial"/>
          <w:b/>
          <w:sz w:val="22"/>
        </w:rPr>
        <w:t>Checkpoint 3</w:t>
      </w:r>
      <w:r w:rsidR="009269D3">
        <w:t xml:space="preserve"> and based on what happened to the reading when you tilted the probe, </w:t>
      </w:r>
      <w:r>
        <w:t>is the probe reading the weig</w:t>
      </w:r>
      <w:r w:rsidR="009269D3">
        <w:t xml:space="preserve">ht or the normal force?  If you think it’s the </w:t>
      </w:r>
      <w:r>
        <w:t>normal</w:t>
      </w:r>
      <w:r w:rsidR="009269D3">
        <w:t xml:space="preserve"> force</w:t>
      </w:r>
      <w:r>
        <w:t xml:space="preserve">, explain why you think the normal is changing.  What is it </w:t>
      </w:r>
      <w:r w:rsidR="0040785A">
        <w:t>dependent</w:t>
      </w:r>
      <w:r w:rsidR="009269D3">
        <w:t xml:space="preserve"> on?  If you think it’s the </w:t>
      </w:r>
      <w:r>
        <w:t>weight, explain why you think the weight is changing.</w:t>
      </w:r>
    </w:p>
    <w:p w14:paraId="431E071C" w14:textId="77777777" w:rsidR="00074F3C" w:rsidRDefault="00074F3C" w:rsidP="001C194B">
      <w:pPr>
        <w:pStyle w:val="questionText"/>
      </w:pPr>
    </w:p>
    <w:p w14:paraId="0FE492D5" w14:textId="77777777" w:rsidR="00074F3C" w:rsidRDefault="00074F3C" w:rsidP="001C194B">
      <w:pPr>
        <w:pStyle w:val="questionText"/>
      </w:pPr>
    </w:p>
    <w:p w14:paraId="43879AAD" w14:textId="77777777" w:rsidR="00074F3C" w:rsidRDefault="00074F3C" w:rsidP="001C194B">
      <w:pPr>
        <w:pStyle w:val="questionText"/>
      </w:pPr>
    </w:p>
    <w:p w14:paraId="4329B9D5" w14:textId="77777777" w:rsidR="00074F3C" w:rsidRDefault="00074F3C" w:rsidP="001C194B">
      <w:pPr>
        <w:pStyle w:val="questionText"/>
      </w:pPr>
    </w:p>
    <w:p w14:paraId="2F418FC7" w14:textId="77777777" w:rsidR="00074F3C" w:rsidRDefault="00074F3C" w:rsidP="001C194B">
      <w:pPr>
        <w:pStyle w:val="questionText"/>
      </w:pPr>
    </w:p>
    <w:p w14:paraId="7DE51286" w14:textId="77569C64" w:rsidR="00074F3C" w:rsidRDefault="00074F3C" w:rsidP="001C194B">
      <w:pPr>
        <w:pStyle w:val="questionText"/>
      </w:pPr>
    </w:p>
    <w:p w14:paraId="451F1813" w14:textId="43C9F5DD" w:rsidR="00074F3C" w:rsidRDefault="00074F3C" w:rsidP="001C194B">
      <w:pPr>
        <w:pStyle w:val="questio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D89220" wp14:editId="35EA0ACF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6486525" cy="4514850"/>
                <wp:effectExtent l="0" t="0" r="28575" b="19050"/>
                <wp:wrapTopAndBottom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A4668" w14:textId="7656026B" w:rsidR="008A686D" w:rsidRDefault="008A686D" w:rsidP="008A686D">
                            <w:r>
                              <w:t>Part 1  - Free Body Diagram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9220" id="Text Box 62" o:spid="_x0000_s1027" type="#_x0000_t202" style="position:absolute;margin-left:0;margin-top:46.85pt;width:510.75pt;height:355.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" fillcolor="white [3201]" strokeweight=".5pt">
                <v:textbox>
                  <w:txbxContent>
                    <w:p w14:paraId="334A4668" w14:textId="7656026B" w:rsidR="008A686D" w:rsidRDefault="008A686D" w:rsidP="008A686D">
                      <w:r>
                        <w:t>Part 1  - Free Body Diagram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8D16F7" w14:textId="77777777" w:rsidR="00074F3C" w:rsidRDefault="00074F3C" w:rsidP="00074F3C">
      <w:pPr>
        <w:pStyle w:val="Heading3"/>
      </w:pPr>
      <w:r>
        <w:rPr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6C7EC0A" wp14:editId="0B4B9483">
                <wp:simplePos x="0" y="0"/>
                <wp:positionH relativeFrom="page">
                  <wp:align>center</wp:align>
                </wp:positionH>
                <wp:positionV relativeFrom="paragraph">
                  <wp:posOffset>2976880</wp:posOffset>
                </wp:positionV>
                <wp:extent cx="4572000" cy="531495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5314950"/>
                          <a:chOff x="828270" y="-77639"/>
                          <a:chExt cx="2716875" cy="3709276"/>
                        </a:xfrm>
                        <a:noFill/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854015" y="163902"/>
                            <a:ext cx="2691130" cy="346773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6886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930"/>
                                <w:gridCol w:w="1978"/>
                                <w:gridCol w:w="1978"/>
                              </w:tblGrid>
                              <w:tr w:rsidR="00665AB0" w14:paraId="093A5F40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A5D8028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00A5D51" w14:textId="77777777" w:rsidR="00665AB0" w:rsidRPr="00DF7BC5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Part 2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8AABDA6" w14:textId="77777777" w:rsidR="00665AB0" w:rsidRPr="00DF7BC5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Part 3</w:t>
                                    </w:r>
                                  </w:p>
                                </w:tc>
                              </w:tr>
                              <w:tr w:rsidR="00665AB0" w14:paraId="3D5763B8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F64DAD7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Cart Mass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B2C339B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69C4C8C7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665AB0" w14:paraId="7F68A934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5C99531F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Hanging Mass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116BED5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60A39A70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65AB0" w14:paraId="41254C9E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6D30387C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“a” – Trial 1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6DF3CBFB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3CE53B6B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65AB0" w14:paraId="32B30931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4EF90D95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“a” – Trial 2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438AF235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447AB65E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65AB0" w14:paraId="5D0DADA2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9747CDD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“a” – Trial 3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4E6D885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470D1C90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65AB0" w14:paraId="4D327559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0CAFA36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Average “a”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35EDEC11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03862B29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65AB0" w14:paraId="44F8455E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3CCACAD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“T” Hanging 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E093E6A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43AC52FB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65AB0" w14:paraId="055B9A00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38A0D5B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“T” Cart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622F063E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410F5C7A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65AB0" w14:paraId="1F2AC979" w14:textId="77777777" w:rsidTr="00074F3C">
                                <w:trPr>
                                  <w:trHeight w:val="406"/>
                                </w:trPr>
                                <w:tc>
                                  <w:tcPr>
                                    <w:tcW w:w="2930" w:type="dxa"/>
                                    <w:tcBorders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62FB823" w14:textId="77777777" w:rsidR="00665AB0" w:rsidRPr="00665AB0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665AB0">
                                      <w:rPr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FB7CACB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18EB8A71" w14:textId="77777777" w:rsidR="00665AB0" w:rsidRPr="001F0694" w:rsidRDefault="00665AB0" w:rsidP="00665AB0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7FF82E" w14:textId="77777777" w:rsidR="00665AB0" w:rsidRDefault="00665AB0" w:rsidP="00665A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828270" y="-77639"/>
                            <a:ext cx="2690495" cy="18978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047E37A0" w14:textId="15FE5476" w:rsidR="00665AB0" w:rsidRPr="003C633F" w:rsidRDefault="00665AB0" w:rsidP="00665AB0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bookmarkStart w:id="2" w:name="_Ref129007039"/>
                              <w:bookmarkStart w:id="3" w:name="_Ref129007035"/>
                              <w:r>
                                <w:t xml:space="preserve">Table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Table \* ARABIC </w:instrText>
                              </w:r>
                              <w:r>
                                <w:fldChar w:fldCharType="separate"/>
                              </w:r>
                              <w:r w:rsidR="00695AE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2"/>
                              <w:r>
                                <w:t xml:space="preserve"> – Part 2 and 3 Data</w:t>
                              </w:r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7EC0A" id="Group 3" o:spid="_x0000_s1028" style="position:absolute;margin-left:0;margin-top:234.4pt;width:5in;height:418.5pt;z-index:251758592;mso-position-horizontal:center;mso-position-horizontal-relative:page;mso-width-relative:margin;mso-height-relative:margin" coordorigin="8282,-776" coordsize="27168,3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">
                <v:rect id="Rectangle 1" o:spid="_x0000_s1029" style="position:absolute;left:8540;top:1639;width:26911;height:34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<v:textbox>
                    <w:txbxContent>
                      <w:tbl>
                        <w:tblPr>
                          <w:tblStyle w:val="TableGrid"/>
                          <w:tblW w:w="6886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930"/>
                          <w:gridCol w:w="1978"/>
                          <w:gridCol w:w="1978"/>
                        </w:tblGrid>
                        <w:tr w:rsidR="00665AB0" w14:paraId="093A5F40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5A5D8028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500A5D51" w14:textId="77777777" w:rsidR="00665AB0" w:rsidRPr="00DF7BC5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Part 2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38AABDA6" w14:textId="77777777" w:rsidR="00665AB0" w:rsidRPr="00DF7BC5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Part 3</w:t>
                              </w:r>
                            </w:p>
                          </w:tc>
                        </w:tr>
                        <w:tr w:rsidR="00665AB0" w14:paraId="3D5763B8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F64DAD7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Cart Mass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B2C339B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69C4C8C7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665AB0" w14:paraId="7F68A934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5C99531F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Hanging Mass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116BED5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60A39A70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65AB0" w14:paraId="41254C9E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6D30387C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“a” – Trial 1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6DF3CBFB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3CE53B6B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65AB0" w14:paraId="32B30931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4EF90D95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“a” – Trial 2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438AF235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447AB65E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65AB0" w14:paraId="5D0DADA2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9747CDD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“a” – Trial 3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4E6D885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470D1C90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65AB0" w14:paraId="4D327559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0CAFA36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Average “a”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35EDEC11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03862B29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65AB0" w14:paraId="44F8455E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3CCACAD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“T” Hanging 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E093E6A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43AC52FB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65AB0" w14:paraId="055B9A00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38A0D5B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“T” Cart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622F063E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410F5C7A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65AB0" w14:paraId="1F2AC979" w14:textId="77777777" w:rsidTr="00074F3C">
                          <w:trPr>
                            <w:trHeight w:val="406"/>
                          </w:trPr>
                          <w:tc>
                            <w:tcPr>
                              <w:tcW w:w="2930" w:type="dxa"/>
                              <w:tcBorders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62FB823" w14:textId="77777777" w:rsidR="00665AB0" w:rsidRPr="00665AB0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5AB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FB7CACB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18EB8A71" w14:textId="77777777" w:rsidR="00665AB0" w:rsidRPr="001F0694" w:rsidRDefault="00665AB0" w:rsidP="00665AB0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77FF82E" w14:textId="77777777" w:rsidR="00665AB0" w:rsidRDefault="00665AB0" w:rsidP="00665AB0">
                        <w:pPr>
                          <w:jc w:val="center"/>
                        </w:pPr>
                      </w:p>
                    </w:txbxContent>
                  </v:textbox>
                </v:rect>
                <v:shape id="Text Box 2" o:spid="_x0000_s1030" type="#_x0000_t202" style="position:absolute;left:8282;top:-776;width:26905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047E37A0" w14:textId="15FE5476" w:rsidR="00665AB0" w:rsidRPr="003C633F" w:rsidRDefault="00665AB0" w:rsidP="00665AB0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bookmarkStart w:id="4" w:name="_Ref129007039"/>
                        <w:bookmarkStart w:id="5" w:name="_Ref129007035"/>
                        <w:r>
                          <w:t xml:space="preserve">Table </w:t>
                        </w:r>
                        <w:r>
                          <w:fldChar w:fldCharType="begin"/>
                        </w:r>
                        <w:r>
                          <w:instrText xml:space="preserve"> SEQ Table \* ARABIC </w:instrText>
                        </w:r>
                        <w:r>
                          <w:fldChar w:fldCharType="separate"/>
                        </w:r>
                        <w:r w:rsidR="00695AEC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bookmarkEnd w:id="4"/>
                        <w:r>
                          <w:t xml:space="preserve"> – Part 2 and 3 Data</w:t>
                        </w:r>
                        <w:bookmarkEnd w:id="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99D13C" wp14:editId="0FDF14EF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486525" cy="2524125"/>
                <wp:effectExtent l="0" t="0" r="28575" b="28575"/>
                <wp:wrapTopAndBottom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1024A" w14:textId="227AFEF5" w:rsidR="00835356" w:rsidRDefault="00835356" w:rsidP="00835356">
                            <w:r>
                              <w:t>Part 1  - Normal Force Equation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13C" id="Text Box 73" o:spid="_x0000_s1031" type="#_x0000_t202" style="position:absolute;margin-left:0;margin-top:6.4pt;width:510.75pt;height:198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" fillcolor="white [3201]" strokeweight=".5pt">
                <v:textbox>
                  <w:txbxContent>
                    <w:p w14:paraId="45A1024A" w14:textId="227AFEF5" w:rsidR="00835356" w:rsidRDefault="00835356" w:rsidP="00835356">
                      <w:r>
                        <w:t>Part 1  - Normal Force Equation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/>
          <w:noProof/>
        </w:rPr>
        <w:t xml:space="preserve"> </w:t>
      </w:r>
      <w:bookmarkStart w:id="6" w:name="_Ref129006472"/>
      <w:r>
        <w:t>Part 2 – Two Objects, Horizontal Surface</w:t>
      </w:r>
      <w:bookmarkEnd w:id="6"/>
      <w:r>
        <w:t xml:space="preserve">   </w:t>
      </w:r>
    </w:p>
    <w:p w14:paraId="6887A65E" w14:textId="756EEAB3" w:rsidR="005C61BF" w:rsidRDefault="00074F3C" w:rsidP="00074F3C">
      <w:pPr>
        <w:pStyle w:val="LabSteps"/>
        <w:numPr>
          <w:ilvl w:val="0"/>
          <w:numId w:val="0"/>
        </w:numPr>
        <w:ind w:left="720" w:hanging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F1D7EC" wp14:editId="6916D1E6">
                <wp:simplePos x="0" y="0"/>
                <wp:positionH relativeFrom="margin">
                  <wp:align>left</wp:align>
                </wp:positionH>
                <wp:positionV relativeFrom="paragraph">
                  <wp:posOffset>4100830</wp:posOffset>
                </wp:positionV>
                <wp:extent cx="6486525" cy="4229100"/>
                <wp:effectExtent l="0" t="0" r="28575" b="19050"/>
                <wp:wrapTopAndBottom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83029" w14:textId="2A0074CA" w:rsidR="00835356" w:rsidRDefault="00835356" w:rsidP="00835356">
                            <w:r>
                              <w:t>Part 2  - Tension and Normal Force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D7EC" id="Text Box 81" o:spid="_x0000_s1032" type="#_x0000_t202" style="position:absolute;left:0;text-align:left;margin-left:0;margin-top:322.9pt;width:510.75pt;height:333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" fillcolor="white [3201]" strokeweight=".5pt">
                <v:textbox>
                  <w:txbxContent>
                    <w:p w14:paraId="35F83029" w14:textId="2A0074CA" w:rsidR="00835356" w:rsidRDefault="00835356" w:rsidP="00835356">
                      <w:r>
                        <w:t>Part 2  - Tension and Normal Force Equations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403007" wp14:editId="63662A2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486525" cy="3981450"/>
                <wp:effectExtent l="0" t="0" r="28575" b="1905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E5F19" w14:textId="111BA6AE" w:rsidR="008A686D" w:rsidRDefault="008A686D">
                            <w:r>
                              <w:t>Part 2  - Free Body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3007" id="Text Box 6" o:spid="_x0000_s1033" type="#_x0000_t202" style="position:absolute;left:0;text-align:left;margin-left:459.55pt;margin-top:.8pt;width:510.75pt;height:313.5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4xOgIAAIQEAAAOAAAAZHJzL2Uyb0RvYy54bWysVN9vGjEMfp+0/yHK+zigwOi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" fillcolor="white [3201]" strokeweight=".5pt">
                <v:textbox>
                  <w:txbxContent>
                    <w:p w14:paraId="013E5F19" w14:textId="111BA6AE" w:rsidR="008A686D" w:rsidRDefault="008A686D">
                      <w:r>
                        <w:t>Part 2  - Free Body Diagram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4ADE">
        <w:t xml:space="preserve"> </w:t>
      </w:r>
    </w:p>
    <w:p w14:paraId="56D82A97" w14:textId="2B7F516D" w:rsidR="00EB3F43" w:rsidRDefault="00EB3F43" w:rsidP="00EB3F43">
      <w:pPr>
        <w:pStyle w:val="QuestionNumber"/>
        <w:rPr>
          <w:b w:val="0"/>
        </w:rPr>
      </w:pPr>
    </w:p>
    <w:p w14:paraId="3DE6D665" w14:textId="77777777" w:rsidR="00E02B9A" w:rsidRDefault="00E02B9A" w:rsidP="00EB3F43">
      <w:pPr>
        <w:pStyle w:val="questionText"/>
      </w:pPr>
      <w:r>
        <w:t xml:space="preserve">The tension values should have come out exactly the same for either side of the pulley (as </w:t>
      </w:r>
      <w:r w:rsidR="00285E32">
        <w:t>mentioned</w:t>
      </w:r>
      <w:r>
        <w:t xml:space="preserve"> at the beginning of this section).  Why do you think they didn’t?  Is it just</w:t>
      </w:r>
      <w:r w:rsidR="009269D3">
        <w:t xml:space="preserve"> a</w:t>
      </w:r>
      <w:r>
        <w:t xml:space="preserve"> systematic error, bad data taking, or is it something else?</w:t>
      </w:r>
    </w:p>
    <w:p w14:paraId="5E052B67" w14:textId="77777777" w:rsidR="00074F3C" w:rsidRDefault="00074F3C" w:rsidP="00EB3F43">
      <w:pPr>
        <w:pStyle w:val="questionText"/>
      </w:pPr>
    </w:p>
    <w:p w14:paraId="600691E1" w14:textId="77777777" w:rsidR="00074F3C" w:rsidRDefault="00074F3C" w:rsidP="00EB3F43">
      <w:pPr>
        <w:pStyle w:val="questionText"/>
      </w:pPr>
    </w:p>
    <w:p w14:paraId="71BE0EA2" w14:textId="77777777" w:rsidR="00074F3C" w:rsidRDefault="00074F3C" w:rsidP="00EB3F43">
      <w:pPr>
        <w:pStyle w:val="questionText"/>
      </w:pPr>
    </w:p>
    <w:p w14:paraId="788C979E" w14:textId="77777777" w:rsidR="00074F3C" w:rsidRDefault="00074F3C" w:rsidP="00EB3F43">
      <w:pPr>
        <w:pStyle w:val="questionText"/>
      </w:pPr>
    </w:p>
    <w:p w14:paraId="2681EE7C" w14:textId="77777777" w:rsidR="00074F3C" w:rsidRDefault="00074F3C" w:rsidP="00EB3F43">
      <w:pPr>
        <w:pStyle w:val="questionText"/>
      </w:pPr>
    </w:p>
    <w:p w14:paraId="5B92B470" w14:textId="77777777" w:rsidR="00074F3C" w:rsidRDefault="00074F3C" w:rsidP="00EB3F43">
      <w:pPr>
        <w:pStyle w:val="questionText"/>
      </w:pPr>
    </w:p>
    <w:p w14:paraId="7F4F323E" w14:textId="77777777" w:rsidR="00074F3C" w:rsidRDefault="00074F3C" w:rsidP="00EB3F43">
      <w:pPr>
        <w:pStyle w:val="questionText"/>
      </w:pPr>
    </w:p>
    <w:p w14:paraId="29B926B0" w14:textId="020F1375" w:rsidR="00074F3C" w:rsidRDefault="00074F3C" w:rsidP="00EB3F43">
      <w:pPr>
        <w:pStyle w:val="questionText"/>
      </w:pPr>
    </w:p>
    <w:p w14:paraId="3F0E077A" w14:textId="176A0F34" w:rsidR="00074F3C" w:rsidRDefault="00074F3C" w:rsidP="00074F3C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E1A169" wp14:editId="2CB8A6B4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477000" cy="3733800"/>
                <wp:effectExtent l="0" t="0" r="19050" b="1905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C73B2" w14:textId="7A799D65" w:rsidR="008A686D" w:rsidRDefault="008A686D" w:rsidP="008A686D">
                            <w:r>
                              <w:t>Part 3  - Free Body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A169" id="Text Box 14" o:spid="_x0000_s1034" type="#_x0000_t202" style="position:absolute;margin-left:458.8pt;margin-top:34.5pt;width:510pt;height:294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" fillcolor="white [3201]" strokeweight=".5pt">
                <v:textbox>
                  <w:txbxContent>
                    <w:p w14:paraId="7C0C73B2" w14:textId="7A799D65" w:rsidR="008A686D" w:rsidRDefault="008A686D" w:rsidP="008A686D">
                      <w:r>
                        <w:t>Part 3  - Free Body Diagram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Part 3 – Two Objects, Angled Surface   </w:t>
      </w:r>
    </w:p>
    <w:p w14:paraId="617FC223" w14:textId="2430AC9D" w:rsidR="00074F3C" w:rsidRDefault="00074F3C" w:rsidP="00074F3C"/>
    <w:p w14:paraId="42758725" w14:textId="50B8D7A1" w:rsidR="008A686D" w:rsidRDefault="008A686D" w:rsidP="008A686D">
      <w:pPr>
        <w:pStyle w:val="LabSteps"/>
        <w:numPr>
          <w:ilvl w:val="0"/>
          <w:numId w:val="0"/>
        </w:numPr>
        <w:ind w:left="1080" w:hanging="360"/>
      </w:pPr>
    </w:p>
    <w:p w14:paraId="7E93AF6E" w14:textId="6487B976" w:rsidR="00EB3F43" w:rsidRDefault="008A686D" w:rsidP="00EB3F43">
      <w:pPr>
        <w:pStyle w:val="QuestionNumber"/>
      </w:pPr>
      <w:r>
        <w:t xml:space="preserve"> </w:t>
      </w:r>
    </w:p>
    <w:p w14:paraId="02BDF953" w14:textId="0356968C" w:rsidR="00E02B9A" w:rsidRDefault="00001FA3" w:rsidP="00EB3F43">
      <w:pPr>
        <w:pStyle w:val="questionText"/>
      </w:pPr>
      <w:r>
        <w:t xml:space="preserve">Explain </w:t>
      </w:r>
      <w:r w:rsidR="007F08FA">
        <w:t xml:space="preserve">in detail (not just “because we changed </w:t>
      </w:r>
      <w:r w:rsidR="00F84ADE">
        <w:t>the</w:t>
      </w:r>
      <w:r w:rsidR="007F08FA">
        <w:t xml:space="preserve"> angle”) </w:t>
      </w:r>
      <w:r>
        <w:t xml:space="preserve">why your acceleration value came out less than the one </w:t>
      </w:r>
      <w:r w:rsidR="007F08FA">
        <w:t xml:space="preserve">from </w:t>
      </w:r>
      <w:r w:rsidR="00F943EF" w:rsidRPr="007B6076">
        <w:rPr>
          <w:rStyle w:val="IntenseEmphasis"/>
        </w:rPr>
        <w:fldChar w:fldCharType="begin"/>
      </w:r>
      <w:r w:rsidR="00F943EF" w:rsidRPr="007B6076">
        <w:rPr>
          <w:rStyle w:val="IntenseEmphasis"/>
        </w:rPr>
        <w:instrText xml:space="preserve"> REF _Ref129006472 \h </w:instrText>
      </w:r>
      <w:r w:rsidR="007B6076">
        <w:rPr>
          <w:rStyle w:val="IntenseEmphasis"/>
        </w:rPr>
        <w:instrText xml:space="preserve"> \* MERGEFORMAT </w:instrText>
      </w:r>
      <w:r w:rsidR="00F943EF" w:rsidRPr="007B6076">
        <w:rPr>
          <w:rStyle w:val="IntenseEmphasis"/>
        </w:rPr>
      </w:r>
      <w:r w:rsidR="00F943EF" w:rsidRPr="007B6076">
        <w:rPr>
          <w:rStyle w:val="IntenseEmphasis"/>
        </w:rPr>
        <w:fldChar w:fldCharType="separate"/>
      </w:r>
      <w:r w:rsidR="00695AEC" w:rsidRPr="00695AEC">
        <w:rPr>
          <w:rStyle w:val="IntenseEmphasis"/>
        </w:rPr>
        <w:t>Part 2</w:t>
      </w:r>
      <w:r w:rsidR="00695AEC">
        <w:t xml:space="preserve"> – Two Objects, Horizontal Surface</w:t>
      </w:r>
      <w:r w:rsidR="00F943EF" w:rsidRPr="007B6076">
        <w:rPr>
          <w:rStyle w:val="IntenseEmphasis"/>
        </w:rPr>
        <w:fldChar w:fldCharType="end"/>
      </w:r>
      <w:r w:rsidR="007F08FA">
        <w:t xml:space="preserve">.  HINT:  </w:t>
      </w:r>
      <w:r w:rsidR="00F84ADE">
        <w:t>The answer is in your F.B.D. of the cart.</w:t>
      </w:r>
    </w:p>
    <w:p w14:paraId="14D87034" w14:textId="77777777" w:rsidR="00074F3C" w:rsidRDefault="00074F3C" w:rsidP="00EB3F43">
      <w:pPr>
        <w:pStyle w:val="questionText"/>
      </w:pPr>
    </w:p>
    <w:p w14:paraId="2C3A3504" w14:textId="77777777" w:rsidR="00074F3C" w:rsidRDefault="00074F3C" w:rsidP="00EB3F43">
      <w:pPr>
        <w:pStyle w:val="questionText"/>
      </w:pPr>
    </w:p>
    <w:p w14:paraId="29D64A75" w14:textId="77777777" w:rsidR="00074F3C" w:rsidRDefault="00074F3C" w:rsidP="00EB3F43">
      <w:pPr>
        <w:pStyle w:val="questionText"/>
      </w:pPr>
    </w:p>
    <w:p w14:paraId="38EB542A" w14:textId="77777777" w:rsidR="00074F3C" w:rsidRDefault="00074F3C" w:rsidP="00EB3F43">
      <w:pPr>
        <w:pStyle w:val="questionText"/>
      </w:pPr>
    </w:p>
    <w:p w14:paraId="5E806177" w14:textId="77777777" w:rsidR="00074F3C" w:rsidRDefault="00074F3C" w:rsidP="00EB3F43">
      <w:pPr>
        <w:pStyle w:val="questionText"/>
      </w:pPr>
    </w:p>
    <w:p w14:paraId="5E4D2C8D" w14:textId="77777777" w:rsidR="00074F3C" w:rsidRDefault="00074F3C" w:rsidP="00EB3F43">
      <w:pPr>
        <w:pStyle w:val="questionText"/>
      </w:pPr>
    </w:p>
    <w:p w14:paraId="5D8E4683" w14:textId="77777777" w:rsidR="00074F3C" w:rsidRDefault="00074F3C" w:rsidP="00EB3F43">
      <w:pPr>
        <w:pStyle w:val="questionText"/>
      </w:pPr>
    </w:p>
    <w:p w14:paraId="033B13DB" w14:textId="4FDDBBEE" w:rsidR="00074F3C" w:rsidRDefault="00074F3C" w:rsidP="00EB3F43">
      <w:pPr>
        <w:pStyle w:val="questio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404FAD" wp14:editId="090A93E1">
                <wp:simplePos x="0" y="0"/>
                <wp:positionH relativeFrom="margin">
                  <wp:align>left</wp:align>
                </wp:positionH>
                <wp:positionV relativeFrom="paragraph">
                  <wp:posOffset>480695</wp:posOffset>
                </wp:positionV>
                <wp:extent cx="6486525" cy="4124325"/>
                <wp:effectExtent l="0" t="0" r="28575" b="28575"/>
                <wp:wrapTopAndBottom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12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A5B3E" w14:textId="7D2901A0" w:rsidR="00835356" w:rsidRDefault="00835356" w:rsidP="00835356">
                            <w:r>
                              <w:t>Part 3  - Tension and Normal Force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4FAD" id="Text Box 82" o:spid="_x0000_s1035" type="#_x0000_t202" style="position:absolute;margin-left:0;margin-top:37.85pt;width:510.75pt;height:324.7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" fillcolor="white [3201]" strokeweight=".5pt">
                <v:textbox>
                  <w:txbxContent>
                    <w:p w14:paraId="65CA5B3E" w14:textId="7D2901A0" w:rsidR="00835356" w:rsidRDefault="00835356" w:rsidP="00835356">
                      <w:r>
                        <w:t>Part 3  - Tension and Normal Force Equations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3E0DB1" w14:textId="75D7C938" w:rsidR="00EB3F43" w:rsidRDefault="00EB3F43" w:rsidP="00EB3F43">
      <w:pPr>
        <w:pStyle w:val="QuestionNumber"/>
      </w:pPr>
    </w:p>
    <w:p w14:paraId="2CE0FFB6" w14:textId="3F71D28F" w:rsidR="00DC7B7F" w:rsidRPr="008A686D" w:rsidRDefault="00C9275C" w:rsidP="00074F3C">
      <w:pPr>
        <w:pStyle w:val="questionText"/>
      </w:pPr>
      <w:r>
        <w:t>How does the normal force on the cart from</w:t>
      </w:r>
      <w:r w:rsidRPr="007B6076">
        <w:rPr>
          <w:rStyle w:val="IntenseEmphasis"/>
        </w:rPr>
        <w:t xml:space="preserve"> </w:t>
      </w:r>
      <w:r w:rsidR="00F943EF" w:rsidRPr="007B6076">
        <w:rPr>
          <w:rStyle w:val="IntenseEmphasis"/>
        </w:rPr>
        <w:fldChar w:fldCharType="begin"/>
      </w:r>
      <w:r w:rsidR="00F943EF" w:rsidRPr="007B6076">
        <w:rPr>
          <w:rStyle w:val="IntenseEmphasis"/>
        </w:rPr>
        <w:instrText xml:space="preserve"> REF _Ref129006472 \h </w:instrText>
      </w:r>
      <w:r w:rsidR="007B6076">
        <w:rPr>
          <w:rStyle w:val="IntenseEmphasis"/>
        </w:rPr>
        <w:instrText xml:space="preserve"> \* MERGEFORMAT </w:instrText>
      </w:r>
      <w:r w:rsidR="00F943EF" w:rsidRPr="007B6076">
        <w:rPr>
          <w:rStyle w:val="IntenseEmphasis"/>
        </w:rPr>
      </w:r>
      <w:r w:rsidR="00F943EF" w:rsidRPr="007B6076">
        <w:rPr>
          <w:rStyle w:val="IntenseEmphasis"/>
        </w:rPr>
        <w:fldChar w:fldCharType="separate"/>
      </w:r>
      <w:r w:rsidR="00695AEC" w:rsidRPr="00695AEC">
        <w:rPr>
          <w:rStyle w:val="IntenseEmphasis"/>
        </w:rPr>
        <w:t xml:space="preserve">Part 2 </w:t>
      </w:r>
      <w:r w:rsidR="00695AEC">
        <w:t>– Two Objects, Horizontal Surface</w:t>
      </w:r>
      <w:r w:rsidR="00F943EF" w:rsidRPr="007B6076">
        <w:rPr>
          <w:rStyle w:val="IntenseEmphasis"/>
        </w:rPr>
        <w:fldChar w:fldCharType="end"/>
      </w:r>
      <w:r w:rsidR="00F943EF">
        <w:rPr>
          <w:b/>
        </w:rPr>
        <w:t xml:space="preserve"> </w:t>
      </w:r>
      <w:r>
        <w:t>and</w:t>
      </w:r>
      <w:r w:rsidRPr="007B6076">
        <w:rPr>
          <w:rStyle w:val="IntenseEmphasis"/>
        </w:rPr>
        <w:t xml:space="preserve"> </w:t>
      </w:r>
      <w:r w:rsidR="00F943EF" w:rsidRPr="007B6076">
        <w:rPr>
          <w:rStyle w:val="IntenseEmphasis"/>
        </w:rPr>
        <w:fldChar w:fldCharType="begin"/>
      </w:r>
      <w:r w:rsidR="00F943EF" w:rsidRPr="007B6076">
        <w:rPr>
          <w:rStyle w:val="IntenseEmphasis"/>
        </w:rPr>
        <w:instrText xml:space="preserve"> REF _Ref129006571 \h </w:instrText>
      </w:r>
      <w:r w:rsidR="007B6076">
        <w:rPr>
          <w:rStyle w:val="IntenseEmphasis"/>
        </w:rPr>
        <w:instrText xml:space="preserve"> \* MERGEFORMAT </w:instrText>
      </w:r>
      <w:r w:rsidR="00F943EF" w:rsidRPr="007B6076">
        <w:rPr>
          <w:rStyle w:val="IntenseEmphasis"/>
        </w:rPr>
      </w:r>
      <w:r w:rsidR="00F943EF" w:rsidRPr="007B6076">
        <w:rPr>
          <w:rStyle w:val="IntenseEmphasis"/>
        </w:rPr>
        <w:fldChar w:fldCharType="separate"/>
      </w:r>
      <w:r w:rsidR="00695AEC" w:rsidRPr="00695AEC">
        <w:rPr>
          <w:rStyle w:val="IntenseEmphasis"/>
        </w:rPr>
        <w:t>Part 3</w:t>
      </w:r>
      <w:r w:rsidR="00695AEC">
        <w:t xml:space="preserve"> – Two Objects, Angled Surface</w:t>
      </w:r>
      <w:r w:rsidR="00F943EF" w:rsidRPr="007B6076">
        <w:rPr>
          <w:rStyle w:val="IntenseEmphasis"/>
        </w:rPr>
        <w:fldChar w:fldCharType="end"/>
      </w:r>
      <w:r>
        <w:t xml:space="preserve"> differ?  What caused them to be different? </w:t>
      </w:r>
    </w:p>
    <w:p w14:paraId="5AC0F38C" w14:textId="77777777" w:rsidR="00DC7B7F" w:rsidRDefault="00DC7B7F" w:rsidP="00074F3C">
      <w:pPr>
        <w:pStyle w:val="questionText"/>
      </w:pPr>
    </w:p>
    <w:p w14:paraId="2C11CF50" w14:textId="77777777" w:rsidR="00074F3C" w:rsidRDefault="00074F3C" w:rsidP="00074F3C">
      <w:pPr>
        <w:pStyle w:val="questionText"/>
      </w:pPr>
    </w:p>
    <w:p w14:paraId="538E372D" w14:textId="77777777" w:rsidR="00074F3C" w:rsidRDefault="00074F3C" w:rsidP="00074F3C">
      <w:pPr>
        <w:pStyle w:val="questionText"/>
      </w:pPr>
    </w:p>
    <w:p w14:paraId="0266DAE2" w14:textId="77777777" w:rsidR="00074F3C" w:rsidRDefault="00074F3C" w:rsidP="00074F3C">
      <w:pPr>
        <w:pStyle w:val="questionText"/>
      </w:pPr>
    </w:p>
    <w:p w14:paraId="7CCFA10E" w14:textId="77777777" w:rsidR="00074F3C" w:rsidRDefault="00074F3C" w:rsidP="00074F3C">
      <w:pPr>
        <w:pStyle w:val="questionText"/>
      </w:pPr>
    </w:p>
    <w:p w14:paraId="121E89CF" w14:textId="5DCAB1A4" w:rsidR="00074F3C" w:rsidRDefault="00074F3C" w:rsidP="00074F3C">
      <w:pPr>
        <w:pStyle w:val="questionText"/>
      </w:pPr>
    </w:p>
    <w:p w14:paraId="0780A039" w14:textId="625338E9" w:rsidR="00EB3F43" w:rsidRDefault="00074F3C" w:rsidP="008B5844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9B91E6" wp14:editId="568DEC24">
                <wp:simplePos x="0" y="0"/>
                <wp:positionH relativeFrom="margin">
                  <wp:align>left</wp:align>
                </wp:positionH>
                <wp:positionV relativeFrom="paragraph">
                  <wp:posOffset>394970</wp:posOffset>
                </wp:positionV>
                <wp:extent cx="6486525" cy="4733925"/>
                <wp:effectExtent l="0" t="0" r="28575" b="28575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73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00DF4" w14:textId="0477E94B" w:rsidR="008A686D" w:rsidRDefault="008A686D" w:rsidP="008A686D">
                            <w:r>
                              <w:t>Part 4  - Free Body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91E6" id="Text Box 16" o:spid="_x0000_s1036" type="#_x0000_t202" style="position:absolute;margin-left:0;margin-top:31.1pt;width:510.75pt;height:372.7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" fillcolor="white [3201]" strokeweight=".5pt">
                <v:textbox>
                  <w:txbxContent>
                    <w:p w14:paraId="7BD00DF4" w14:textId="0477E94B" w:rsidR="008A686D" w:rsidRDefault="008A686D" w:rsidP="008A686D">
                      <w:r>
                        <w:t>Part 4  - Free Body Diagram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42004">
        <w:t xml:space="preserve">Part 4 – External Force, A Person   </w:t>
      </w:r>
    </w:p>
    <w:p w14:paraId="23E0B120" w14:textId="77777777" w:rsidR="00074F3C" w:rsidRDefault="00074F3C" w:rsidP="00835356">
      <w:pPr>
        <w:pStyle w:val="LabSteps"/>
        <w:numPr>
          <w:ilvl w:val="0"/>
          <w:numId w:val="0"/>
        </w:numPr>
        <w:ind w:left="1080" w:hanging="360"/>
      </w:pPr>
    </w:p>
    <w:p w14:paraId="13FAB88F" w14:textId="783E6F72" w:rsidR="00EB3F43" w:rsidRDefault="00074F3C" w:rsidP="00074F3C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8212EF" wp14:editId="7782BB83">
                <wp:simplePos x="0" y="0"/>
                <wp:positionH relativeFrom="margin">
                  <wp:align>left</wp:align>
                </wp:positionH>
                <wp:positionV relativeFrom="paragraph">
                  <wp:posOffset>5226685</wp:posOffset>
                </wp:positionV>
                <wp:extent cx="6486525" cy="3038475"/>
                <wp:effectExtent l="0" t="0" r="28575" b="28575"/>
                <wp:wrapTopAndBottom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E832F" w14:textId="6B76C5BD" w:rsidR="008A686D" w:rsidRDefault="008A686D" w:rsidP="008A686D">
                            <w:r>
                              <w:t>Part 5  - Free Body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12EF" id="Text Box 63" o:spid="_x0000_s1037" type="#_x0000_t202" style="position:absolute;margin-left:0;margin-top:411.55pt;width:510.75pt;height:239.2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P4PAIAAIU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" fillcolor="white [3201]" strokeweight=".5pt">
                <v:textbox>
                  <w:txbxContent>
                    <w:p w14:paraId="778E832F" w14:textId="6B76C5BD" w:rsidR="008A686D" w:rsidRDefault="008A686D" w:rsidP="008A686D">
                      <w:r>
                        <w:t>Part 5  - Free Body Diagram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163D8A" wp14:editId="4E8792A9">
                <wp:simplePos x="0" y="0"/>
                <wp:positionH relativeFrom="column">
                  <wp:posOffset>1401445</wp:posOffset>
                </wp:positionH>
                <wp:positionV relativeFrom="paragraph">
                  <wp:posOffset>4815205</wp:posOffset>
                </wp:positionV>
                <wp:extent cx="1301115" cy="215900"/>
                <wp:effectExtent l="0" t="0" r="0" b="0"/>
                <wp:wrapTopAndBottom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21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C9050A" w14:textId="539F364A" w:rsidR="00B401C8" w:rsidRPr="00A92D44" w:rsidRDefault="00B401C8" w:rsidP="00B401C8">
                            <w:pPr>
                              <w:pStyle w:val="Caption"/>
                              <w:rPr>
                                <w:rFonts w:ascii="Arial" w:hAnsi="Arial"/>
                                <w:b/>
                                <w:noProof/>
                              </w:rPr>
                            </w:pPr>
                            <w:r>
                              <w:t xml:space="preserve">Table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Table \* ARABIC </w:instrText>
                            </w:r>
                            <w:r>
                              <w:fldChar w:fldCharType="separate"/>
                            </w:r>
                            <w:r w:rsidR="00695AEC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– Part 5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63D8A" id="Text Box 80" o:spid="_x0000_s1038" type="#_x0000_t202" style="position:absolute;margin-left:110.35pt;margin-top:379.15pt;width:102.45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" stroked="f">
                <v:textbox inset="0,0,0,0">
                  <w:txbxContent>
                    <w:p w14:paraId="53C9050A" w14:textId="539F364A" w:rsidR="00B401C8" w:rsidRPr="00A92D44" w:rsidRDefault="00B401C8" w:rsidP="00B401C8">
                      <w:pPr>
                        <w:pStyle w:val="Caption"/>
                        <w:rPr>
                          <w:rFonts w:ascii="Arial" w:hAnsi="Arial"/>
                          <w:b/>
                          <w:noProof/>
                        </w:rPr>
                      </w:pPr>
                      <w:r>
                        <w:t xml:space="preserve">Table </w:t>
                      </w:r>
                      <w:r>
                        <w:fldChar w:fldCharType="begin"/>
                      </w:r>
                      <w:r>
                        <w:instrText xml:space="preserve"> SEQ Table \* ARABIC </w:instrText>
                      </w:r>
                      <w:r>
                        <w:fldChar w:fldCharType="separate"/>
                      </w:r>
                      <w:r w:rsidR="00695AEC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– Part 5 Data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2C133" wp14:editId="0E4FDBBF">
                <wp:simplePos x="0" y="0"/>
                <wp:positionH relativeFrom="margin">
                  <wp:align>center</wp:align>
                </wp:positionH>
                <wp:positionV relativeFrom="paragraph">
                  <wp:posOffset>3980180</wp:posOffset>
                </wp:positionV>
                <wp:extent cx="3333750" cy="873760"/>
                <wp:effectExtent l="0" t="0" r="0" b="2540"/>
                <wp:wrapTopAndBottom/>
                <wp:docPr id="7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6" w:type="dxa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2"/>
                              <w:gridCol w:w="1662"/>
                              <w:gridCol w:w="1662"/>
                            </w:tblGrid>
                            <w:tr w:rsidR="00853BAC" w14:paraId="0FDF5AE2" w14:textId="77777777" w:rsidTr="008A686D">
                              <w:trPr>
                                <w:trHeight w:val="488"/>
                                <w:jc w:val="center"/>
                              </w:trPr>
                              <w:tc>
                                <w:tcPr>
                                  <w:tcW w:w="1662" w:type="dxa"/>
                                  <w:shd w:val="clear" w:color="auto" w:fill="E6E6E6"/>
                                  <w:vAlign w:val="center"/>
                                </w:tcPr>
                                <w:p w14:paraId="7C50B54B" w14:textId="77777777" w:rsidR="00853BAC" w:rsidRPr="00A513FA" w:rsidRDefault="00853BAC" w:rsidP="001B214E">
                                  <w:pPr>
                                    <w:tabs>
                                      <w:tab w:val="left" w:pos="180"/>
                                      <w:tab w:val="right" w:pos="1620"/>
                                    </w:tabs>
                                    <w:ind w:left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E6E6E6"/>
                                  <w:vAlign w:val="center"/>
                                </w:tcPr>
                                <w:p w14:paraId="3F47FC80" w14:textId="77777777" w:rsidR="00853BAC" w:rsidRPr="00A513FA" w:rsidRDefault="00853BAC" w:rsidP="001B214E">
                                  <w:pPr>
                                    <w:tabs>
                                      <w:tab w:val="left" w:pos="180"/>
                                      <w:tab w:val="right" w:pos="1620"/>
                                    </w:tabs>
                                    <w:ind w:left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E6E6E6"/>
                                  <w:vAlign w:val="center"/>
                                </w:tcPr>
                                <w:p w14:paraId="47AE96E3" w14:textId="77777777" w:rsidR="00853BAC" w:rsidRPr="0079407F" w:rsidRDefault="00853BAC" w:rsidP="0071235E">
                                  <w:pPr>
                                    <w:tabs>
                                      <w:tab w:val="left" w:pos="180"/>
                                      <w:tab w:val="right" w:pos="1620"/>
                                    </w:tabs>
                                    <w:ind w:left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vertAlign w:val="subscript"/>
                                    </w:rPr>
                                    <w:t>ext.</w:t>
                                  </w:r>
                                </w:p>
                              </w:tc>
                            </w:tr>
                            <w:tr w:rsidR="00853BAC" w14:paraId="76A2105D" w14:textId="77777777" w:rsidTr="008A686D">
                              <w:trPr>
                                <w:trHeight w:val="549"/>
                                <w:jc w:val="center"/>
                              </w:trPr>
                              <w:tc>
                                <w:tcPr>
                                  <w:tcW w:w="1662" w:type="dxa"/>
                                  <w:vAlign w:val="center"/>
                                </w:tcPr>
                                <w:p w14:paraId="06AE5078" w14:textId="77777777" w:rsidR="00853BAC" w:rsidRPr="00DE5A78" w:rsidRDefault="00853BAC" w:rsidP="001B214E">
                                  <w:pPr>
                                    <w:tabs>
                                      <w:tab w:val="left" w:pos="180"/>
                                      <w:tab w:val="right" w:pos="1620"/>
                                    </w:tabs>
                                    <w:ind w:left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Align w:val="center"/>
                                </w:tcPr>
                                <w:p w14:paraId="6851C031" w14:textId="77777777" w:rsidR="00853BAC" w:rsidRPr="001F0694" w:rsidRDefault="00853BAC" w:rsidP="001B214E">
                                  <w:pPr>
                                    <w:tabs>
                                      <w:tab w:val="left" w:pos="180"/>
                                      <w:tab w:val="right" w:pos="1620"/>
                                    </w:tabs>
                                    <w:ind w:left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Align w:val="center"/>
                                </w:tcPr>
                                <w:p w14:paraId="23470546" w14:textId="77777777" w:rsidR="00853BAC" w:rsidRPr="001F0694" w:rsidRDefault="00853BAC" w:rsidP="001B214E">
                                  <w:pPr>
                                    <w:tabs>
                                      <w:tab w:val="left" w:pos="180"/>
                                      <w:tab w:val="right" w:pos="1620"/>
                                    </w:tabs>
                                    <w:ind w:left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AB9FE" w14:textId="77777777" w:rsidR="00853BAC" w:rsidRDefault="00853BAC" w:rsidP="00853BAC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</w:p>
                          <w:p w14:paraId="2D9E2901" w14:textId="77777777" w:rsidR="00853BAC" w:rsidRPr="00024860" w:rsidRDefault="00853BAC" w:rsidP="00853BAC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797DC23" w14:textId="77777777" w:rsidR="00853BAC" w:rsidRPr="00EA33B9" w:rsidRDefault="00853BAC" w:rsidP="00853BAC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07E4FD37" w14:textId="77777777" w:rsidR="00853BAC" w:rsidRDefault="00853BAC" w:rsidP="00853BAC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76D2D9EE" w14:textId="77777777" w:rsidR="00853BAC" w:rsidRPr="001F0694" w:rsidRDefault="00853BAC" w:rsidP="00853BAC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C133" id="Text Box 825" o:spid="_x0000_s1039" type="#_x0000_t202" style="position:absolute;margin-left:0;margin-top:313.4pt;width:262.5pt;height:68.8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" stroked="f">
                <v:textbox>
                  <w:txbxContent>
                    <w:tbl>
                      <w:tblPr>
                        <w:tblStyle w:val="TableGrid"/>
                        <w:tblW w:w="4986" w:type="dxa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2"/>
                        <w:gridCol w:w="1662"/>
                        <w:gridCol w:w="1662"/>
                      </w:tblGrid>
                      <w:tr w:rsidR="00853BAC" w14:paraId="0FDF5AE2" w14:textId="77777777" w:rsidTr="008A686D">
                        <w:trPr>
                          <w:trHeight w:val="488"/>
                          <w:jc w:val="center"/>
                        </w:trPr>
                        <w:tc>
                          <w:tcPr>
                            <w:tcW w:w="1662" w:type="dxa"/>
                            <w:shd w:val="clear" w:color="auto" w:fill="E6E6E6"/>
                            <w:vAlign w:val="center"/>
                          </w:tcPr>
                          <w:p w14:paraId="7C50B54B" w14:textId="77777777" w:rsidR="00853BAC" w:rsidRPr="00A513FA" w:rsidRDefault="00853BAC" w:rsidP="001B214E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E6E6E6"/>
                            <w:vAlign w:val="center"/>
                          </w:tcPr>
                          <w:p w14:paraId="3F47FC80" w14:textId="77777777" w:rsidR="00853BAC" w:rsidRPr="00A513FA" w:rsidRDefault="00853BAC" w:rsidP="001B214E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E6E6E6"/>
                            <w:vAlign w:val="center"/>
                          </w:tcPr>
                          <w:p w14:paraId="47AE96E3" w14:textId="77777777" w:rsidR="00853BAC" w:rsidRPr="0079407F" w:rsidRDefault="00853BAC" w:rsidP="0071235E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vertAlign w:val="subscript"/>
                              </w:rPr>
                              <w:t>ext.</w:t>
                            </w:r>
                          </w:p>
                        </w:tc>
                      </w:tr>
                      <w:tr w:rsidR="00853BAC" w14:paraId="76A2105D" w14:textId="77777777" w:rsidTr="008A686D">
                        <w:trPr>
                          <w:trHeight w:val="549"/>
                          <w:jc w:val="center"/>
                        </w:trPr>
                        <w:tc>
                          <w:tcPr>
                            <w:tcW w:w="1662" w:type="dxa"/>
                            <w:vAlign w:val="center"/>
                          </w:tcPr>
                          <w:p w14:paraId="06AE5078" w14:textId="77777777" w:rsidR="00853BAC" w:rsidRPr="00DE5A78" w:rsidRDefault="00853BAC" w:rsidP="001B214E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Align w:val="center"/>
                          </w:tcPr>
                          <w:p w14:paraId="6851C031" w14:textId="77777777" w:rsidR="00853BAC" w:rsidRPr="001F0694" w:rsidRDefault="00853BAC" w:rsidP="001B214E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Align w:val="center"/>
                          </w:tcPr>
                          <w:p w14:paraId="23470546" w14:textId="77777777" w:rsidR="00853BAC" w:rsidRPr="001F0694" w:rsidRDefault="00853BAC" w:rsidP="001B214E">
                            <w:pPr>
                              <w:tabs>
                                <w:tab w:val="left" w:pos="180"/>
                                <w:tab w:val="right" w:pos="1620"/>
                              </w:tabs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25AB9FE" w14:textId="77777777" w:rsidR="00853BAC" w:rsidRDefault="00853BAC" w:rsidP="00853BAC">
                      <w:pPr>
                        <w:tabs>
                          <w:tab w:val="left" w:pos="180"/>
                          <w:tab w:val="right" w:pos="1620"/>
                        </w:tabs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</w:p>
                    <w:p w14:paraId="2D9E2901" w14:textId="77777777" w:rsidR="00853BAC" w:rsidRPr="00024860" w:rsidRDefault="00853BAC" w:rsidP="00853BAC">
                      <w:pPr>
                        <w:tabs>
                          <w:tab w:val="left" w:pos="180"/>
                          <w:tab w:val="right" w:pos="1620"/>
                        </w:tabs>
                        <w:rPr>
                          <w:rFonts w:ascii="Arial" w:hAnsi="Arial"/>
                          <w:sz w:val="18"/>
                        </w:rPr>
                      </w:pPr>
                    </w:p>
                    <w:p w14:paraId="2797DC23" w14:textId="77777777" w:rsidR="00853BAC" w:rsidRPr="00EA33B9" w:rsidRDefault="00853BAC" w:rsidP="00853BAC">
                      <w:pPr>
                        <w:tabs>
                          <w:tab w:val="left" w:pos="180"/>
                          <w:tab w:val="right" w:pos="1620"/>
                        </w:tabs>
                        <w:rPr>
                          <w:rFonts w:ascii="Arial" w:hAnsi="Arial"/>
                          <w:sz w:val="18"/>
                        </w:rPr>
                      </w:pPr>
                    </w:p>
                    <w:p w14:paraId="07E4FD37" w14:textId="77777777" w:rsidR="00853BAC" w:rsidRDefault="00853BAC" w:rsidP="00853BAC">
                      <w:pPr>
                        <w:tabs>
                          <w:tab w:val="left" w:pos="180"/>
                          <w:tab w:val="right" w:pos="1620"/>
                        </w:tabs>
                        <w:rPr>
                          <w:rFonts w:ascii="Arial" w:hAnsi="Arial"/>
                          <w:sz w:val="18"/>
                        </w:rPr>
                      </w:pPr>
                    </w:p>
                    <w:p w14:paraId="76D2D9EE" w14:textId="77777777" w:rsidR="00853BAC" w:rsidRPr="001F0694" w:rsidRDefault="00853BAC" w:rsidP="00853BAC">
                      <w:pPr>
                        <w:tabs>
                          <w:tab w:val="left" w:pos="180"/>
                          <w:tab w:val="right" w:pos="1620"/>
                        </w:tabs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1E4174" wp14:editId="48476F5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486525" cy="3476625"/>
                <wp:effectExtent l="0" t="0" r="28575" b="28575"/>
                <wp:wrapTopAndBottom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D86EE" w14:textId="6076C528" w:rsidR="00835356" w:rsidRDefault="00835356" w:rsidP="00835356">
                            <w:r>
                              <w:t>Part 4  - Normal Force Equation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4174" id="Text Box 83" o:spid="_x0000_s1040" type="#_x0000_t202" style="position:absolute;margin-left:0;margin-top:2.25pt;width:510.75pt;height:273.75pt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" fillcolor="white [3201]" strokeweight=".5pt">
                <v:textbox>
                  <w:txbxContent>
                    <w:p w14:paraId="1DAD86EE" w14:textId="6076C528" w:rsidR="00835356" w:rsidRDefault="00835356" w:rsidP="00835356">
                      <w:r>
                        <w:t>Part 4  - Normal Force Equation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3BAC">
        <w:t xml:space="preserve">Part 5 – External Force, A Fan   </w:t>
      </w:r>
    </w:p>
    <w:p w14:paraId="6B7D5ACF" w14:textId="77777777" w:rsidR="00DC7B7F" w:rsidRDefault="00DC7B7F" w:rsidP="00DC7B7F">
      <w:pPr>
        <w:pStyle w:val="LabSteps"/>
        <w:numPr>
          <w:ilvl w:val="0"/>
          <w:numId w:val="0"/>
        </w:numPr>
        <w:ind w:left="720"/>
        <w:sectPr w:rsidR="00DC7B7F" w:rsidSect="00DC7B7F">
          <w:headerReference w:type="default" r:id="rId8"/>
          <w:footerReference w:type="default" r:id="rId9"/>
          <w:footerReference w:type="first" r:id="rId10"/>
          <w:pgSz w:w="12240" w:h="15840" w:code="1"/>
          <w:pgMar w:top="720" w:right="821" w:bottom="720" w:left="1166" w:header="720" w:footer="965" w:gutter="0"/>
          <w:cols w:space="240"/>
          <w:docGrid w:linePitch="326"/>
        </w:sectPr>
      </w:pPr>
    </w:p>
    <w:p w14:paraId="43119D2D" w14:textId="77777777" w:rsidR="00EB3F43" w:rsidRDefault="00190422" w:rsidP="008B5844">
      <w:pPr>
        <w:pStyle w:val="Heading3"/>
      </w:pPr>
      <w:r>
        <w:lastRenderedPageBreak/>
        <w:t>Part 6</w:t>
      </w:r>
      <w:r w:rsidR="0001617A">
        <w:t xml:space="preserve"> – External Force With Multiple Objects   </w:t>
      </w:r>
    </w:p>
    <w:p w14:paraId="1EBEF022" w14:textId="0E81422A" w:rsidR="00B401C8" w:rsidRDefault="00B401C8" w:rsidP="00B401C8">
      <w:pPr>
        <w:pStyle w:val="Caption"/>
        <w:ind w:left="2520" w:firstLine="360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95AEC">
        <w:rPr>
          <w:noProof/>
        </w:rPr>
        <w:t>3</w:t>
      </w:r>
      <w:r>
        <w:rPr>
          <w:noProof/>
        </w:rPr>
        <w:fldChar w:fldCharType="end"/>
      </w:r>
      <w:r>
        <w:t xml:space="preserve"> – Part 6 Data</w:t>
      </w:r>
    </w:p>
    <w:tbl>
      <w:tblPr>
        <w:tblStyle w:val="TableGrid"/>
        <w:tblpPr w:leftFromText="180" w:rightFromText="180" w:vertAnchor="text" w:horzAnchor="margin" w:tblpXSpec="center" w:tblpY="-42"/>
        <w:tblW w:w="42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8"/>
        <w:gridCol w:w="1408"/>
        <w:gridCol w:w="1408"/>
      </w:tblGrid>
      <w:tr w:rsidR="000D75D9" w14:paraId="503360BB" w14:textId="77777777" w:rsidTr="00B401C8">
        <w:trPr>
          <w:trHeight w:val="351"/>
        </w:trPr>
        <w:tc>
          <w:tcPr>
            <w:tcW w:w="1408" w:type="dxa"/>
            <w:shd w:val="clear" w:color="auto" w:fill="E6E6E6"/>
            <w:vAlign w:val="center"/>
          </w:tcPr>
          <w:p w14:paraId="1E0F1142" w14:textId="77777777" w:rsidR="000D75D9" w:rsidRPr="000803D7" w:rsidRDefault="000D75D9" w:rsidP="000D75D9">
            <w:pPr>
              <w:tabs>
                <w:tab w:val="left" w:pos="180"/>
                <w:tab w:val="right" w:pos="1620"/>
              </w:tabs>
              <w:ind w:left="0"/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vertAlign w:val="subscript"/>
              </w:rPr>
              <w:t>meas.</w:t>
            </w:r>
          </w:p>
        </w:tc>
        <w:tc>
          <w:tcPr>
            <w:tcW w:w="1408" w:type="dxa"/>
            <w:shd w:val="clear" w:color="auto" w:fill="E6E6E6"/>
            <w:vAlign w:val="center"/>
          </w:tcPr>
          <w:p w14:paraId="4315E0B3" w14:textId="77777777" w:rsidR="000D75D9" w:rsidRPr="000803D7" w:rsidRDefault="000D75D9" w:rsidP="000D75D9">
            <w:pPr>
              <w:tabs>
                <w:tab w:val="left" w:pos="180"/>
                <w:tab w:val="right" w:pos="1620"/>
              </w:tabs>
              <w:ind w:left="0"/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vertAlign w:val="subscript"/>
              </w:rPr>
              <w:t>calc.</w:t>
            </w:r>
          </w:p>
        </w:tc>
        <w:tc>
          <w:tcPr>
            <w:tcW w:w="1408" w:type="dxa"/>
            <w:shd w:val="clear" w:color="auto" w:fill="E6E6E6"/>
            <w:vAlign w:val="center"/>
          </w:tcPr>
          <w:p w14:paraId="395A170F" w14:textId="77777777" w:rsidR="000D75D9" w:rsidRPr="0079407F" w:rsidRDefault="000D75D9" w:rsidP="000D75D9">
            <w:pPr>
              <w:tabs>
                <w:tab w:val="left" w:pos="180"/>
                <w:tab w:val="right" w:pos="1620"/>
              </w:tabs>
              <w:ind w:left="0"/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0D75D9" w14:paraId="2A6471CE" w14:textId="77777777" w:rsidTr="00B401C8">
        <w:trPr>
          <w:trHeight w:val="682"/>
        </w:trPr>
        <w:tc>
          <w:tcPr>
            <w:tcW w:w="1408" w:type="dxa"/>
            <w:vAlign w:val="center"/>
          </w:tcPr>
          <w:p w14:paraId="5E12CE4F" w14:textId="77777777" w:rsidR="000D75D9" w:rsidRPr="00DE5A78" w:rsidRDefault="000D75D9" w:rsidP="000D75D9">
            <w:pPr>
              <w:tabs>
                <w:tab w:val="left" w:pos="180"/>
                <w:tab w:val="right" w:pos="162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12818784" w14:textId="77777777" w:rsidR="000D75D9" w:rsidRPr="001F0694" w:rsidRDefault="000D75D9" w:rsidP="000D75D9">
            <w:pPr>
              <w:tabs>
                <w:tab w:val="left" w:pos="180"/>
                <w:tab w:val="right" w:pos="1620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0E388C20" w14:textId="77777777" w:rsidR="000D75D9" w:rsidRPr="001F0694" w:rsidRDefault="000D75D9" w:rsidP="00B401C8">
            <w:pPr>
              <w:keepNext/>
              <w:tabs>
                <w:tab w:val="left" w:pos="180"/>
                <w:tab w:val="right" w:pos="1620"/>
              </w:tabs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A6EBEEE" w14:textId="77777777" w:rsidR="000D75D9" w:rsidRDefault="000D75D9" w:rsidP="000D75D9">
      <w:pPr>
        <w:pStyle w:val="LabSteps"/>
        <w:numPr>
          <w:ilvl w:val="0"/>
          <w:numId w:val="0"/>
        </w:numPr>
        <w:ind w:left="720" w:hanging="360"/>
      </w:pPr>
    </w:p>
    <w:p w14:paraId="359F9B29" w14:textId="77777777" w:rsidR="000D75D9" w:rsidRDefault="000D75D9" w:rsidP="000D75D9">
      <w:pPr>
        <w:pStyle w:val="LabSteps"/>
        <w:numPr>
          <w:ilvl w:val="0"/>
          <w:numId w:val="0"/>
        </w:numPr>
        <w:ind w:left="720" w:hanging="360"/>
      </w:pPr>
    </w:p>
    <w:p w14:paraId="13B67C97" w14:textId="0CB11F58" w:rsidR="00DC7B7F" w:rsidRDefault="00074F3C" w:rsidP="00DC7B7F">
      <w:pPr>
        <w:pStyle w:val="LabSteps"/>
        <w:numPr>
          <w:ilvl w:val="0"/>
          <w:numId w:val="0"/>
        </w:num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33A0A2" wp14:editId="748EC3B8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486525" cy="2886075"/>
                <wp:effectExtent l="0" t="0" r="28575" b="2857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E781A" w14:textId="03D13C5F" w:rsidR="008A686D" w:rsidRDefault="008A686D" w:rsidP="008A686D">
                            <w:r>
                              <w:t>Part 6  - Free Body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A0A2" id="Text Box 12" o:spid="_x0000_s1041" type="#_x0000_t202" style="position:absolute;left:0;text-align:left;margin-left:0;margin-top:21.75pt;width:510.75pt;height:227.2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idPgIAAIU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" fillcolor="white [3201]" strokeweight=".5pt">
                <v:textbox>
                  <w:txbxContent>
                    <w:p w14:paraId="253E781A" w14:textId="03D13C5F" w:rsidR="008A686D" w:rsidRDefault="008A686D" w:rsidP="008A686D">
                      <w:r>
                        <w:t>Part 6  - Free Body Diagram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1CC1FD9" w14:textId="77777777" w:rsidR="008A686D" w:rsidRPr="001000D1" w:rsidRDefault="008A686D" w:rsidP="008A686D">
      <w:pPr>
        <w:pStyle w:val="Heading2"/>
      </w:pPr>
      <w:r>
        <w:t>Conclusion</w:t>
      </w:r>
    </w:p>
    <w:p w14:paraId="564C77AB" w14:textId="03727935" w:rsidR="008A686D" w:rsidRDefault="008A686D" w:rsidP="008A686D">
      <w:r>
        <w:t xml:space="preserve">Follow the lab report guide to write a conclusion on this lab. </w:t>
      </w:r>
    </w:p>
    <w:p w14:paraId="2FE5F1EF" w14:textId="77777777" w:rsidR="008A686D" w:rsidRDefault="008A686D" w:rsidP="008A686D">
      <w:pPr>
        <w:pStyle w:val="Conclusion"/>
      </w:pPr>
      <w:r>
        <w:t>Conclusion</w:t>
      </w:r>
    </w:p>
    <w:p w14:paraId="237F2409" w14:textId="77777777" w:rsidR="008A686D" w:rsidRDefault="008A686D" w:rsidP="008A686D">
      <w:pPr>
        <w:pStyle w:val="ConclusionText"/>
      </w:pPr>
    </w:p>
    <w:sectPr w:rsidR="008A686D" w:rsidSect="00DC7B7F">
      <w:pgSz w:w="12240" w:h="15840" w:code="1"/>
      <w:pgMar w:top="720" w:right="821" w:bottom="720" w:left="1166" w:header="720" w:footer="965" w:gutter="0"/>
      <w:cols w:space="2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3EB3" w14:textId="77777777" w:rsidR="00A1477A" w:rsidRDefault="00A1477A">
      <w:r>
        <w:separator/>
      </w:r>
    </w:p>
  </w:endnote>
  <w:endnote w:type="continuationSeparator" w:id="0">
    <w:p w14:paraId="684DB778" w14:textId="77777777" w:rsidR="00A1477A" w:rsidRDefault="00A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35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94656" w14:textId="77777777" w:rsidR="008B5844" w:rsidRDefault="008B5844" w:rsidP="008B5844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17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39842" w14:textId="77777777" w:rsidR="008B5844" w:rsidRDefault="008B5844" w:rsidP="008B5844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F303" w14:textId="77777777" w:rsidR="00A1477A" w:rsidRDefault="00A1477A">
      <w:r>
        <w:separator/>
      </w:r>
    </w:p>
  </w:footnote>
  <w:footnote w:type="continuationSeparator" w:id="0">
    <w:p w14:paraId="2125F9F4" w14:textId="77777777" w:rsidR="00A1477A" w:rsidRDefault="00A1477A">
      <w:r>
        <w:separator/>
      </w:r>
    </w:p>
  </w:footnote>
  <w:footnote w:type="continuationNotice" w:id="1">
    <w:p w14:paraId="24C84DA6" w14:textId="77777777" w:rsidR="00A1477A" w:rsidRDefault="00A1477A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45CF" w14:textId="77777777" w:rsidR="00EB3F43" w:rsidRDefault="00EB3F43" w:rsidP="008B5844">
    <w:pPr>
      <w:pStyle w:val="Header"/>
      <w:pBdr>
        <w:bottom w:val="single" w:sz="4" w:space="1" w:color="auto"/>
      </w:pBdr>
    </w:pPr>
    <w:r>
      <w:t>Force Part 2</w:t>
    </w:r>
    <w:r>
      <w:ptab w:relativeTo="margin" w:alignment="center" w:leader="none"/>
    </w:r>
    <w:r>
      <w:ptab w:relativeTo="margin" w:alignment="right" w:leader="none"/>
    </w:r>
    <w:r>
      <w:t>Phys 211/225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13D6362B"/>
    <w:multiLevelType w:val="hybridMultilevel"/>
    <w:tmpl w:val="01A6B9A6"/>
    <w:lvl w:ilvl="0" w:tplc="BE54440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421B"/>
    <w:multiLevelType w:val="hybridMultilevel"/>
    <w:tmpl w:val="DF52D4BA"/>
    <w:lvl w:ilvl="0" w:tplc="98020542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2FA1"/>
    <w:multiLevelType w:val="hybridMultilevel"/>
    <w:tmpl w:val="C83C5B46"/>
    <w:lvl w:ilvl="0" w:tplc="E984319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4F79"/>
    <w:multiLevelType w:val="hybridMultilevel"/>
    <w:tmpl w:val="1EAC1B04"/>
    <w:lvl w:ilvl="0" w:tplc="B8AC2412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C6BDD"/>
    <w:multiLevelType w:val="hybridMultilevel"/>
    <w:tmpl w:val="01A6B9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03404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1202548830">
    <w:abstractNumId w:val="1"/>
    <w:lvlOverride w:ilvl="0">
      <w:startOverride w:val="1"/>
    </w:lvlOverride>
  </w:num>
  <w:num w:numId="3" w16cid:durableId="141393028">
    <w:abstractNumId w:val="1"/>
  </w:num>
  <w:num w:numId="4" w16cid:durableId="374080709">
    <w:abstractNumId w:val="1"/>
    <w:lvlOverride w:ilvl="0">
      <w:startOverride w:val="1"/>
    </w:lvlOverride>
  </w:num>
  <w:num w:numId="5" w16cid:durableId="891622936">
    <w:abstractNumId w:val="1"/>
  </w:num>
  <w:num w:numId="6" w16cid:durableId="697507425">
    <w:abstractNumId w:val="1"/>
    <w:lvlOverride w:ilvl="0">
      <w:startOverride w:val="1"/>
    </w:lvlOverride>
  </w:num>
  <w:num w:numId="7" w16cid:durableId="1688948039">
    <w:abstractNumId w:val="1"/>
    <w:lvlOverride w:ilvl="0">
      <w:startOverride w:val="1"/>
    </w:lvlOverride>
  </w:num>
  <w:num w:numId="8" w16cid:durableId="556666034">
    <w:abstractNumId w:val="1"/>
    <w:lvlOverride w:ilvl="0">
      <w:startOverride w:val="1"/>
    </w:lvlOverride>
  </w:num>
  <w:num w:numId="9" w16cid:durableId="1943033310">
    <w:abstractNumId w:val="1"/>
    <w:lvlOverride w:ilvl="0">
      <w:startOverride w:val="1"/>
    </w:lvlOverride>
  </w:num>
  <w:num w:numId="10" w16cid:durableId="1164853017">
    <w:abstractNumId w:val="1"/>
    <w:lvlOverride w:ilvl="0">
      <w:startOverride w:val="1"/>
    </w:lvlOverride>
  </w:num>
  <w:num w:numId="11" w16cid:durableId="592205494">
    <w:abstractNumId w:val="2"/>
  </w:num>
  <w:num w:numId="12" w16cid:durableId="1447655681">
    <w:abstractNumId w:val="3"/>
  </w:num>
  <w:num w:numId="13" w16cid:durableId="1594900038">
    <w:abstractNumId w:val="4"/>
  </w:num>
  <w:num w:numId="14" w16cid:durableId="1414356502">
    <w:abstractNumId w:val="2"/>
  </w:num>
  <w:num w:numId="15" w16cid:durableId="98581370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01FA3"/>
    <w:rsid w:val="00006190"/>
    <w:rsid w:val="0001443A"/>
    <w:rsid w:val="0001617A"/>
    <w:rsid w:val="00017740"/>
    <w:rsid w:val="000201E9"/>
    <w:rsid w:val="00024860"/>
    <w:rsid w:val="000272FF"/>
    <w:rsid w:val="00034D8C"/>
    <w:rsid w:val="00042F7F"/>
    <w:rsid w:val="00046009"/>
    <w:rsid w:val="00057A52"/>
    <w:rsid w:val="000632FE"/>
    <w:rsid w:val="00064135"/>
    <w:rsid w:val="00064CCE"/>
    <w:rsid w:val="00074F3C"/>
    <w:rsid w:val="000803D7"/>
    <w:rsid w:val="000833D8"/>
    <w:rsid w:val="00085B83"/>
    <w:rsid w:val="000963B2"/>
    <w:rsid w:val="000A7704"/>
    <w:rsid w:val="000B396B"/>
    <w:rsid w:val="000B787E"/>
    <w:rsid w:val="000D19B4"/>
    <w:rsid w:val="000D38FC"/>
    <w:rsid w:val="000D75D9"/>
    <w:rsid w:val="000F63B7"/>
    <w:rsid w:val="000F6AB4"/>
    <w:rsid w:val="000F7400"/>
    <w:rsid w:val="001000D1"/>
    <w:rsid w:val="00102E27"/>
    <w:rsid w:val="00105D71"/>
    <w:rsid w:val="00114297"/>
    <w:rsid w:val="001233CE"/>
    <w:rsid w:val="00123590"/>
    <w:rsid w:val="00123AC6"/>
    <w:rsid w:val="001243EB"/>
    <w:rsid w:val="001261E0"/>
    <w:rsid w:val="00127CA4"/>
    <w:rsid w:val="0013239D"/>
    <w:rsid w:val="0013658B"/>
    <w:rsid w:val="00137C14"/>
    <w:rsid w:val="001507EE"/>
    <w:rsid w:val="00152D22"/>
    <w:rsid w:val="00155C2C"/>
    <w:rsid w:val="00157B95"/>
    <w:rsid w:val="00161CAF"/>
    <w:rsid w:val="00173470"/>
    <w:rsid w:val="001751E8"/>
    <w:rsid w:val="00176F88"/>
    <w:rsid w:val="00190422"/>
    <w:rsid w:val="00191AC9"/>
    <w:rsid w:val="001929BA"/>
    <w:rsid w:val="0019797D"/>
    <w:rsid w:val="001B214E"/>
    <w:rsid w:val="001B6412"/>
    <w:rsid w:val="001C194B"/>
    <w:rsid w:val="001C24D3"/>
    <w:rsid w:val="001D09E0"/>
    <w:rsid w:val="001E35E7"/>
    <w:rsid w:val="001F00E2"/>
    <w:rsid w:val="001F0694"/>
    <w:rsid w:val="001F469A"/>
    <w:rsid w:val="001F6463"/>
    <w:rsid w:val="00203F32"/>
    <w:rsid w:val="0020410B"/>
    <w:rsid w:val="0020476E"/>
    <w:rsid w:val="0020521C"/>
    <w:rsid w:val="00211EA8"/>
    <w:rsid w:val="0021765C"/>
    <w:rsid w:val="002211F9"/>
    <w:rsid w:val="002222D8"/>
    <w:rsid w:val="00224528"/>
    <w:rsid w:val="00237FF4"/>
    <w:rsid w:val="00251CC1"/>
    <w:rsid w:val="00261336"/>
    <w:rsid w:val="00267BA3"/>
    <w:rsid w:val="00271700"/>
    <w:rsid w:val="00273E77"/>
    <w:rsid w:val="00275DD7"/>
    <w:rsid w:val="00276DAC"/>
    <w:rsid w:val="00285E32"/>
    <w:rsid w:val="00291275"/>
    <w:rsid w:val="00291BF6"/>
    <w:rsid w:val="00295EA4"/>
    <w:rsid w:val="002A1581"/>
    <w:rsid w:val="002A4939"/>
    <w:rsid w:val="002B0071"/>
    <w:rsid w:val="002C15AC"/>
    <w:rsid w:val="002D0A36"/>
    <w:rsid w:val="002E355D"/>
    <w:rsid w:val="002E74BA"/>
    <w:rsid w:val="003011FB"/>
    <w:rsid w:val="00301FF7"/>
    <w:rsid w:val="003038D3"/>
    <w:rsid w:val="00313815"/>
    <w:rsid w:val="00334B5F"/>
    <w:rsid w:val="003350AB"/>
    <w:rsid w:val="0035278E"/>
    <w:rsid w:val="00356F5C"/>
    <w:rsid w:val="00361853"/>
    <w:rsid w:val="0037009A"/>
    <w:rsid w:val="003726E5"/>
    <w:rsid w:val="003744DE"/>
    <w:rsid w:val="0037610E"/>
    <w:rsid w:val="00377D9D"/>
    <w:rsid w:val="00382941"/>
    <w:rsid w:val="00384922"/>
    <w:rsid w:val="00387D99"/>
    <w:rsid w:val="0039235A"/>
    <w:rsid w:val="00395569"/>
    <w:rsid w:val="003A3F1A"/>
    <w:rsid w:val="003A43C3"/>
    <w:rsid w:val="003A6BA9"/>
    <w:rsid w:val="003B2938"/>
    <w:rsid w:val="003B6C8B"/>
    <w:rsid w:val="003C2356"/>
    <w:rsid w:val="003D1141"/>
    <w:rsid w:val="003D6400"/>
    <w:rsid w:val="003E412D"/>
    <w:rsid w:val="003E7CBB"/>
    <w:rsid w:val="003F2F1A"/>
    <w:rsid w:val="003F67E4"/>
    <w:rsid w:val="0040615F"/>
    <w:rsid w:val="0040785A"/>
    <w:rsid w:val="004132A5"/>
    <w:rsid w:val="00413E08"/>
    <w:rsid w:val="00413EA4"/>
    <w:rsid w:val="00422407"/>
    <w:rsid w:val="00423513"/>
    <w:rsid w:val="00431A8A"/>
    <w:rsid w:val="00435FE9"/>
    <w:rsid w:val="00437341"/>
    <w:rsid w:val="00461174"/>
    <w:rsid w:val="00461558"/>
    <w:rsid w:val="0046303B"/>
    <w:rsid w:val="00465158"/>
    <w:rsid w:val="00470A3A"/>
    <w:rsid w:val="004729E5"/>
    <w:rsid w:val="004753ED"/>
    <w:rsid w:val="00476035"/>
    <w:rsid w:val="0047673A"/>
    <w:rsid w:val="0048402C"/>
    <w:rsid w:val="00491720"/>
    <w:rsid w:val="004A067F"/>
    <w:rsid w:val="004A3D64"/>
    <w:rsid w:val="004A4966"/>
    <w:rsid w:val="004B2837"/>
    <w:rsid w:val="004C664D"/>
    <w:rsid w:val="004D4E22"/>
    <w:rsid w:val="004E2678"/>
    <w:rsid w:val="005025D9"/>
    <w:rsid w:val="005107B9"/>
    <w:rsid w:val="00510E38"/>
    <w:rsid w:val="0051379A"/>
    <w:rsid w:val="00516716"/>
    <w:rsid w:val="005262BF"/>
    <w:rsid w:val="005351B2"/>
    <w:rsid w:val="0054477B"/>
    <w:rsid w:val="00544995"/>
    <w:rsid w:val="00544EC9"/>
    <w:rsid w:val="00551113"/>
    <w:rsid w:val="0055517B"/>
    <w:rsid w:val="005630FB"/>
    <w:rsid w:val="00565081"/>
    <w:rsid w:val="0057027F"/>
    <w:rsid w:val="00585EC5"/>
    <w:rsid w:val="00596AF5"/>
    <w:rsid w:val="005A3ACA"/>
    <w:rsid w:val="005A6357"/>
    <w:rsid w:val="005B6FEA"/>
    <w:rsid w:val="005C0F79"/>
    <w:rsid w:val="005C61BF"/>
    <w:rsid w:val="005D10A3"/>
    <w:rsid w:val="005D461F"/>
    <w:rsid w:val="005E3272"/>
    <w:rsid w:val="005E40E5"/>
    <w:rsid w:val="005F4228"/>
    <w:rsid w:val="005F7C44"/>
    <w:rsid w:val="005F7C94"/>
    <w:rsid w:val="00647EFB"/>
    <w:rsid w:val="006529AC"/>
    <w:rsid w:val="00655637"/>
    <w:rsid w:val="006614B8"/>
    <w:rsid w:val="00661C7C"/>
    <w:rsid w:val="00663F8E"/>
    <w:rsid w:val="00665AB0"/>
    <w:rsid w:val="00675FDC"/>
    <w:rsid w:val="00690831"/>
    <w:rsid w:val="00695AEC"/>
    <w:rsid w:val="006A01A9"/>
    <w:rsid w:val="006B4A14"/>
    <w:rsid w:val="006C71DE"/>
    <w:rsid w:val="006D1556"/>
    <w:rsid w:val="006D47BA"/>
    <w:rsid w:val="006E23C2"/>
    <w:rsid w:val="006E7153"/>
    <w:rsid w:val="006E7A3A"/>
    <w:rsid w:val="006F62F6"/>
    <w:rsid w:val="00702AD6"/>
    <w:rsid w:val="0070610E"/>
    <w:rsid w:val="0071235E"/>
    <w:rsid w:val="00714F87"/>
    <w:rsid w:val="007156D6"/>
    <w:rsid w:val="0072002A"/>
    <w:rsid w:val="00737481"/>
    <w:rsid w:val="007407F3"/>
    <w:rsid w:val="00742C05"/>
    <w:rsid w:val="00743EE2"/>
    <w:rsid w:val="00747592"/>
    <w:rsid w:val="00747AE5"/>
    <w:rsid w:val="007545AD"/>
    <w:rsid w:val="00754D34"/>
    <w:rsid w:val="0076254B"/>
    <w:rsid w:val="0076356A"/>
    <w:rsid w:val="00763A4D"/>
    <w:rsid w:val="00765291"/>
    <w:rsid w:val="007773D0"/>
    <w:rsid w:val="00785FB5"/>
    <w:rsid w:val="0078677D"/>
    <w:rsid w:val="0079407F"/>
    <w:rsid w:val="0079443F"/>
    <w:rsid w:val="007A244A"/>
    <w:rsid w:val="007A3D05"/>
    <w:rsid w:val="007A7A21"/>
    <w:rsid w:val="007B206B"/>
    <w:rsid w:val="007B6076"/>
    <w:rsid w:val="007C1162"/>
    <w:rsid w:val="007C57B8"/>
    <w:rsid w:val="007D1E96"/>
    <w:rsid w:val="007D48E1"/>
    <w:rsid w:val="007E397F"/>
    <w:rsid w:val="007F08FA"/>
    <w:rsid w:val="00801D16"/>
    <w:rsid w:val="008028C3"/>
    <w:rsid w:val="00807DD7"/>
    <w:rsid w:val="00817BF2"/>
    <w:rsid w:val="00826E8C"/>
    <w:rsid w:val="00831024"/>
    <w:rsid w:val="00835356"/>
    <w:rsid w:val="008519A8"/>
    <w:rsid w:val="00853BAC"/>
    <w:rsid w:val="00861D9B"/>
    <w:rsid w:val="00862A28"/>
    <w:rsid w:val="00864BF5"/>
    <w:rsid w:val="00872323"/>
    <w:rsid w:val="00882B6D"/>
    <w:rsid w:val="00886018"/>
    <w:rsid w:val="00891605"/>
    <w:rsid w:val="00895698"/>
    <w:rsid w:val="008974FD"/>
    <w:rsid w:val="008A084F"/>
    <w:rsid w:val="008A2CE9"/>
    <w:rsid w:val="008A301D"/>
    <w:rsid w:val="008A4C46"/>
    <w:rsid w:val="008A686D"/>
    <w:rsid w:val="008A7673"/>
    <w:rsid w:val="008B005F"/>
    <w:rsid w:val="008B2A98"/>
    <w:rsid w:val="008B5844"/>
    <w:rsid w:val="008B7087"/>
    <w:rsid w:val="008B7126"/>
    <w:rsid w:val="008D01D2"/>
    <w:rsid w:val="008E0280"/>
    <w:rsid w:val="008E0F99"/>
    <w:rsid w:val="008E1C87"/>
    <w:rsid w:val="008E2603"/>
    <w:rsid w:val="008E3195"/>
    <w:rsid w:val="008F5E0B"/>
    <w:rsid w:val="008F7FD3"/>
    <w:rsid w:val="009043B0"/>
    <w:rsid w:val="00905731"/>
    <w:rsid w:val="00911ADE"/>
    <w:rsid w:val="00911CC7"/>
    <w:rsid w:val="00913DF3"/>
    <w:rsid w:val="00922831"/>
    <w:rsid w:val="009269D3"/>
    <w:rsid w:val="00937B65"/>
    <w:rsid w:val="00946861"/>
    <w:rsid w:val="009509F0"/>
    <w:rsid w:val="00956B8F"/>
    <w:rsid w:val="0095757A"/>
    <w:rsid w:val="00961523"/>
    <w:rsid w:val="00962F35"/>
    <w:rsid w:val="0096557F"/>
    <w:rsid w:val="0097213C"/>
    <w:rsid w:val="00975954"/>
    <w:rsid w:val="00997E2A"/>
    <w:rsid w:val="009A1B79"/>
    <w:rsid w:val="009A36E0"/>
    <w:rsid w:val="009B3C21"/>
    <w:rsid w:val="009B649B"/>
    <w:rsid w:val="009B6CB8"/>
    <w:rsid w:val="009C1F9A"/>
    <w:rsid w:val="009C4FCD"/>
    <w:rsid w:val="009D0DA1"/>
    <w:rsid w:val="009E1B0B"/>
    <w:rsid w:val="009E41B1"/>
    <w:rsid w:val="009F4923"/>
    <w:rsid w:val="00A04937"/>
    <w:rsid w:val="00A10BF4"/>
    <w:rsid w:val="00A1477A"/>
    <w:rsid w:val="00A17B34"/>
    <w:rsid w:val="00A253D4"/>
    <w:rsid w:val="00A351C6"/>
    <w:rsid w:val="00A35C9E"/>
    <w:rsid w:val="00A374E6"/>
    <w:rsid w:val="00A40C07"/>
    <w:rsid w:val="00A40D10"/>
    <w:rsid w:val="00A529F7"/>
    <w:rsid w:val="00A53312"/>
    <w:rsid w:val="00A67FE9"/>
    <w:rsid w:val="00A71E51"/>
    <w:rsid w:val="00A822EF"/>
    <w:rsid w:val="00A82AAD"/>
    <w:rsid w:val="00A92939"/>
    <w:rsid w:val="00A92BAF"/>
    <w:rsid w:val="00A933E9"/>
    <w:rsid w:val="00A95125"/>
    <w:rsid w:val="00A95654"/>
    <w:rsid w:val="00A97BB4"/>
    <w:rsid w:val="00AA7024"/>
    <w:rsid w:val="00AA75CA"/>
    <w:rsid w:val="00AC545D"/>
    <w:rsid w:val="00AD5837"/>
    <w:rsid w:val="00AD6238"/>
    <w:rsid w:val="00AE26FC"/>
    <w:rsid w:val="00AE7B8A"/>
    <w:rsid w:val="00AF20BD"/>
    <w:rsid w:val="00AF4529"/>
    <w:rsid w:val="00B00052"/>
    <w:rsid w:val="00B066BD"/>
    <w:rsid w:val="00B074A5"/>
    <w:rsid w:val="00B07FB1"/>
    <w:rsid w:val="00B1579C"/>
    <w:rsid w:val="00B31847"/>
    <w:rsid w:val="00B374E1"/>
    <w:rsid w:val="00B401C8"/>
    <w:rsid w:val="00B4030B"/>
    <w:rsid w:val="00B42F91"/>
    <w:rsid w:val="00B45212"/>
    <w:rsid w:val="00B6165F"/>
    <w:rsid w:val="00B63287"/>
    <w:rsid w:val="00B833BB"/>
    <w:rsid w:val="00B84CAF"/>
    <w:rsid w:val="00B92CCC"/>
    <w:rsid w:val="00B92CDB"/>
    <w:rsid w:val="00B9319A"/>
    <w:rsid w:val="00BA13E8"/>
    <w:rsid w:val="00BA2071"/>
    <w:rsid w:val="00BA2B76"/>
    <w:rsid w:val="00BA6FB4"/>
    <w:rsid w:val="00BB3355"/>
    <w:rsid w:val="00BD02A9"/>
    <w:rsid w:val="00BD334A"/>
    <w:rsid w:val="00BD6664"/>
    <w:rsid w:val="00BD79FD"/>
    <w:rsid w:val="00BE1A90"/>
    <w:rsid w:val="00BE218F"/>
    <w:rsid w:val="00BE6B54"/>
    <w:rsid w:val="00BE7B32"/>
    <w:rsid w:val="00BF3AB0"/>
    <w:rsid w:val="00BF6B80"/>
    <w:rsid w:val="00C02A9E"/>
    <w:rsid w:val="00C04927"/>
    <w:rsid w:val="00C055D6"/>
    <w:rsid w:val="00C06972"/>
    <w:rsid w:val="00C13BFD"/>
    <w:rsid w:val="00C160A2"/>
    <w:rsid w:val="00C16D2D"/>
    <w:rsid w:val="00C2103F"/>
    <w:rsid w:val="00C228B4"/>
    <w:rsid w:val="00C30696"/>
    <w:rsid w:val="00C308F3"/>
    <w:rsid w:val="00C37E97"/>
    <w:rsid w:val="00C465C8"/>
    <w:rsid w:val="00C52A7E"/>
    <w:rsid w:val="00C55288"/>
    <w:rsid w:val="00C62A89"/>
    <w:rsid w:val="00C6740B"/>
    <w:rsid w:val="00C67DCA"/>
    <w:rsid w:val="00C70982"/>
    <w:rsid w:val="00C87D2B"/>
    <w:rsid w:val="00C920CC"/>
    <w:rsid w:val="00C9275C"/>
    <w:rsid w:val="00C93334"/>
    <w:rsid w:val="00CA0E67"/>
    <w:rsid w:val="00CA5BA2"/>
    <w:rsid w:val="00CB0165"/>
    <w:rsid w:val="00CB1783"/>
    <w:rsid w:val="00CC6A23"/>
    <w:rsid w:val="00CC6EFE"/>
    <w:rsid w:val="00CD0848"/>
    <w:rsid w:val="00CD3007"/>
    <w:rsid w:val="00CD3489"/>
    <w:rsid w:val="00CD3AAA"/>
    <w:rsid w:val="00CE1240"/>
    <w:rsid w:val="00D0580C"/>
    <w:rsid w:val="00D32F1E"/>
    <w:rsid w:val="00D41A5A"/>
    <w:rsid w:val="00D53709"/>
    <w:rsid w:val="00D54E6C"/>
    <w:rsid w:val="00D5604A"/>
    <w:rsid w:val="00D75662"/>
    <w:rsid w:val="00D777AA"/>
    <w:rsid w:val="00D807F6"/>
    <w:rsid w:val="00D8221C"/>
    <w:rsid w:val="00D84117"/>
    <w:rsid w:val="00D86E02"/>
    <w:rsid w:val="00D877F5"/>
    <w:rsid w:val="00D90757"/>
    <w:rsid w:val="00D96FD9"/>
    <w:rsid w:val="00DB0546"/>
    <w:rsid w:val="00DB1772"/>
    <w:rsid w:val="00DB6347"/>
    <w:rsid w:val="00DB715F"/>
    <w:rsid w:val="00DB7410"/>
    <w:rsid w:val="00DC7B7F"/>
    <w:rsid w:val="00DD3417"/>
    <w:rsid w:val="00DD5626"/>
    <w:rsid w:val="00DE16D6"/>
    <w:rsid w:val="00DE3A58"/>
    <w:rsid w:val="00DE43AF"/>
    <w:rsid w:val="00DE5A78"/>
    <w:rsid w:val="00DF0DF2"/>
    <w:rsid w:val="00DF50B7"/>
    <w:rsid w:val="00DF7BC5"/>
    <w:rsid w:val="00E00181"/>
    <w:rsid w:val="00E01A9E"/>
    <w:rsid w:val="00E02B9A"/>
    <w:rsid w:val="00E1478C"/>
    <w:rsid w:val="00E218FC"/>
    <w:rsid w:val="00E22CB7"/>
    <w:rsid w:val="00E31313"/>
    <w:rsid w:val="00E31DB1"/>
    <w:rsid w:val="00E33D5D"/>
    <w:rsid w:val="00E368A9"/>
    <w:rsid w:val="00E42698"/>
    <w:rsid w:val="00E46E28"/>
    <w:rsid w:val="00E52B6D"/>
    <w:rsid w:val="00E6722C"/>
    <w:rsid w:val="00E75778"/>
    <w:rsid w:val="00E76CD8"/>
    <w:rsid w:val="00E82324"/>
    <w:rsid w:val="00E919D5"/>
    <w:rsid w:val="00E97AC0"/>
    <w:rsid w:val="00EA33B9"/>
    <w:rsid w:val="00EB3F43"/>
    <w:rsid w:val="00ED4A7E"/>
    <w:rsid w:val="00ED5A27"/>
    <w:rsid w:val="00F06F7B"/>
    <w:rsid w:val="00F104BE"/>
    <w:rsid w:val="00F10D32"/>
    <w:rsid w:val="00F1429E"/>
    <w:rsid w:val="00F15805"/>
    <w:rsid w:val="00F206F7"/>
    <w:rsid w:val="00F215DF"/>
    <w:rsid w:val="00F30E64"/>
    <w:rsid w:val="00F41063"/>
    <w:rsid w:val="00F4187C"/>
    <w:rsid w:val="00F42004"/>
    <w:rsid w:val="00F4483F"/>
    <w:rsid w:val="00F479E4"/>
    <w:rsid w:val="00F47A46"/>
    <w:rsid w:val="00F5405A"/>
    <w:rsid w:val="00F55B6F"/>
    <w:rsid w:val="00F55FCE"/>
    <w:rsid w:val="00F60006"/>
    <w:rsid w:val="00F60C54"/>
    <w:rsid w:val="00F63556"/>
    <w:rsid w:val="00F63E28"/>
    <w:rsid w:val="00F76C3C"/>
    <w:rsid w:val="00F77D61"/>
    <w:rsid w:val="00F82E5E"/>
    <w:rsid w:val="00F84ADE"/>
    <w:rsid w:val="00F92621"/>
    <w:rsid w:val="00F93B1C"/>
    <w:rsid w:val="00F943EF"/>
    <w:rsid w:val="00FA41FF"/>
    <w:rsid w:val="00FB287D"/>
    <w:rsid w:val="00FB3B09"/>
    <w:rsid w:val="00FC4966"/>
    <w:rsid w:val="00FD0A78"/>
    <w:rsid w:val="00FD16CC"/>
    <w:rsid w:val="00FD5F54"/>
    <w:rsid w:val="00FE010F"/>
    <w:rsid w:val="00FE4259"/>
    <w:rsid w:val="00FE5A6E"/>
    <w:rsid w:val="00FF305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94EAC"/>
  <w15:chartTrackingRefBased/>
  <w15:docId w15:val="{0B54ACE3-5252-43AF-AF59-7E024026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5D6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C055D6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C055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C055D6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5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5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C055D6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C055D6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C055D6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C055D6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351B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Normal"/>
    <w:link w:val="questionTextChar"/>
    <w:qFormat/>
    <w:rsid w:val="00C055D6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C055D6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C055D6"/>
    <w:pPr>
      <w:numPr>
        <w:numId w:val="12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C055D6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C055D6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C055D6"/>
    <w:rPr>
      <w:rFonts w:eastAsia="Calibri" w:cs="Calibri"/>
      <w:spacing w:val="-4"/>
      <w:sz w:val="96"/>
    </w:rPr>
  </w:style>
  <w:style w:type="character" w:customStyle="1" w:styleId="Heading1Char">
    <w:name w:val="Heading 1 Char"/>
    <w:basedOn w:val="DefaultParagraphFont"/>
    <w:link w:val="Heading1"/>
    <w:rsid w:val="00C055D6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C055D6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C055D6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055D6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C055D6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C055D6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C055D6"/>
    <w:rPr>
      <w:b/>
      <w:bCs/>
    </w:rPr>
  </w:style>
  <w:style w:type="paragraph" w:styleId="NoSpacing">
    <w:name w:val="No Spacing"/>
    <w:uiPriority w:val="1"/>
    <w:qFormat/>
    <w:rsid w:val="00C055D6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055D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055D6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55D6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5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B3F43"/>
    <w:rPr>
      <w:rFonts w:ascii="Arial" w:hAnsi="Arial"/>
      <w:spacing w:val="-4"/>
      <w:sz w:val="24"/>
    </w:rPr>
  </w:style>
  <w:style w:type="paragraph" w:customStyle="1" w:styleId="LabSteps">
    <w:name w:val="LabSteps"/>
    <w:basedOn w:val="ListParagraph"/>
    <w:link w:val="LabStepsChar"/>
    <w:qFormat/>
    <w:rsid w:val="00C055D6"/>
    <w:pPr>
      <w:numPr>
        <w:numId w:val="13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055D6"/>
    <w:rPr>
      <w:rFonts w:ascii="Calibri" w:eastAsia="Calibri" w:hAnsi="Calibri" w:cs="Calibri"/>
      <w:sz w:val="24"/>
    </w:rPr>
  </w:style>
  <w:style w:type="character" w:customStyle="1" w:styleId="LabStepsChar">
    <w:name w:val="LabSteps Char"/>
    <w:basedOn w:val="ListParagraphChar"/>
    <w:link w:val="LabSteps"/>
    <w:rsid w:val="00C055D6"/>
    <w:rPr>
      <w:rFonts w:ascii="Calibri" w:eastAsia="Calibri" w:hAnsi="Calibri" w:cs="Calibri"/>
      <w:sz w:val="24"/>
    </w:rPr>
  </w:style>
  <w:style w:type="character" w:styleId="PlaceholderText">
    <w:name w:val="Placeholder Text"/>
    <w:basedOn w:val="DefaultParagraphFont"/>
    <w:uiPriority w:val="99"/>
    <w:semiHidden/>
    <w:rsid w:val="00A17B34"/>
    <w:rPr>
      <w:color w:val="808080"/>
    </w:rPr>
  </w:style>
  <w:style w:type="paragraph" w:customStyle="1" w:styleId="Checkpoint">
    <w:name w:val="Checkpoint"/>
    <w:basedOn w:val="QuestionNumber"/>
    <w:link w:val="CheckpointChar"/>
    <w:qFormat/>
    <w:rsid w:val="00835356"/>
    <w:pPr>
      <w:numPr>
        <w:numId w:val="14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835356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C055D6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C055D6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C055D6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C055D6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next w:val="Normal"/>
    <w:link w:val="ConclusionTextChar"/>
    <w:qFormat/>
    <w:rsid w:val="00C055D6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C055D6"/>
    <w:rPr>
      <w:rFonts w:ascii="Calibri" w:eastAsia="Calibri" w:hAnsi="Calibri" w:cs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55D6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C055D6"/>
    <w:rPr>
      <w:rFonts w:eastAsiaTheme="majorEastAsia" w:cstheme="majorBidi"/>
      <w:i/>
      <w:spacing w:val="-4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B575-5D47-4C44-AA9C-7711E9B1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198</TotalTime>
  <Pages>9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dc:description/>
  <cp:lastModifiedBy>Alexander Gauf</cp:lastModifiedBy>
  <cp:revision>18</cp:revision>
  <cp:lastPrinted>2023-03-14T20:27:00Z</cp:lastPrinted>
  <dcterms:created xsi:type="dcterms:W3CDTF">2023-03-06T20:13:00Z</dcterms:created>
  <dcterms:modified xsi:type="dcterms:W3CDTF">2023-08-02T17:11:00Z</dcterms:modified>
</cp:coreProperties>
</file>