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1CF9" w14:textId="77777777" w:rsidR="00C01FD5" w:rsidRDefault="00B35246" w:rsidP="00B93E2D">
      <w:pPr>
        <w:pStyle w:val="Heading1"/>
      </w:pPr>
      <w:r>
        <w:t xml:space="preserve">Springs, Hooke’s Law, and Simple Harmonic Motion </w:t>
      </w:r>
    </w:p>
    <w:p w14:paraId="67D17CF5" w14:textId="77777777" w:rsidR="00B1607B" w:rsidRPr="00B1607B" w:rsidRDefault="00B1607B" w:rsidP="00B1607B">
      <w:pPr>
        <w:rPr>
          <w:rStyle w:val="SubtleEmphasis"/>
        </w:rPr>
      </w:pPr>
      <w:r w:rsidRPr="00B1607B">
        <w:rPr>
          <w:rStyle w:val="SubtleEmphasis"/>
        </w:rPr>
        <w:t>Experiment for Physics 225 Lab at CSUF</w:t>
      </w:r>
    </w:p>
    <w:p w14:paraId="6AB3B08C" w14:textId="77777777" w:rsidR="00425FB8" w:rsidRDefault="00B93E2D" w:rsidP="00425FB8">
      <w:pPr>
        <w:pStyle w:val="Heading2"/>
      </w:pPr>
      <w:r>
        <w:t>What You Need to Know</w:t>
      </w:r>
      <w:r w:rsidR="00782757">
        <w:t xml:space="preserve">: The </w:t>
      </w:r>
      <w:r w:rsidR="00E74089">
        <w:t>Spring</w:t>
      </w:r>
    </w:p>
    <w:p w14:paraId="74ADD32B" w14:textId="77777777" w:rsidR="00311765" w:rsidRDefault="00A15E6E" w:rsidP="00A15E6E">
      <w:pPr>
        <w:pStyle w:val="Heading2"/>
      </w:pPr>
      <w:r>
        <w:t>What You Need to Do</w:t>
      </w:r>
    </w:p>
    <w:p w14:paraId="4B8B1EF8" w14:textId="77777777" w:rsidR="00311765" w:rsidRDefault="00311765" w:rsidP="00311765">
      <w:pPr>
        <w:pStyle w:val="Heading3"/>
      </w:pPr>
      <w:r>
        <w:t>Part 1: Spring Constant of a Single Spring</w:t>
      </w:r>
    </w:p>
    <w:p w14:paraId="42E0774C" w14:textId="546237E0" w:rsidR="001A699B" w:rsidRDefault="005C1E28" w:rsidP="003574C1">
      <w:pPr>
        <w:pStyle w:val="LabSteps"/>
      </w:pPr>
      <w:r>
        <w:rPr>
          <w:noProof/>
        </w:rPr>
        <mc:AlternateContent>
          <mc:Choice Requires="wps">
            <w:drawing>
              <wp:anchor distT="0" distB="0" distL="114300" distR="114300" simplePos="0" relativeHeight="251797504" behindDoc="0" locked="0" layoutInCell="1" allowOverlap="1" wp14:anchorId="227EF55D" wp14:editId="26E6103D">
                <wp:simplePos x="0" y="0"/>
                <wp:positionH relativeFrom="margin">
                  <wp:align>right</wp:align>
                </wp:positionH>
                <wp:positionV relativeFrom="paragraph">
                  <wp:posOffset>868212</wp:posOffset>
                </wp:positionV>
                <wp:extent cx="6271260" cy="3985260"/>
                <wp:effectExtent l="0" t="0" r="15240" b="15240"/>
                <wp:wrapTopAndBottom/>
                <wp:docPr id="6" name="Text Box 6"/>
                <wp:cNvGraphicFramePr/>
                <a:graphic xmlns:a="http://schemas.openxmlformats.org/drawingml/2006/main">
                  <a:graphicData uri="http://schemas.microsoft.com/office/word/2010/wordprocessingShape">
                    <wps:wsp>
                      <wps:cNvSpPr txBox="1"/>
                      <wps:spPr>
                        <a:xfrm>
                          <a:off x="0" y="0"/>
                          <a:ext cx="6271260" cy="3985404"/>
                        </a:xfrm>
                        <a:prstGeom prst="rect">
                          <a:avLst/>
                        </a:prstGeom>
                        <a:solidFill>
                          <a:schemeClr val="lt1"/>
                        </a:solidFill>
                        <a:ln w="6350">
                          <a:solidFill>
                            <a:prstClr val="black"/>
                          </a:solidFill>
                        </a:ln>
                      </wps:spPr>
                      <wps:txbx>
                        <w:txbxContent>
                          <w:p w14:paraId="0170AC35" w14:textId="22E963B1" w:rsidR="00833D84" w:rsidRDefault="00833D84">
                            <w:r>
                              <w:t>Part 1: Graph with visible fit.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EF55D" id="_x0000_t202" coordsize="21600,21600" o:spt="202" path="m,l,21600r21600,l21600,xe">
                <v:stroke joinstyle="miter"/>
                <v:path gradientshapeok="t" o:connecttype="rect"/>
              </v:shapetype>
              <v:shape id="Text Box 6" o:spid="_x0000_s1026" type="#_x0000_t202" style="position:absolute;left:0;text-align:left;margin-left:442.6pt;margin-top:68.35pt;width:493.8pt;height:313.8pt;z-index:251797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aBOAIAAH0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" fillcolor="white [3201]" strokeweight=".5pt">
                <v:textbox>
                  <w:txbxContent>
                    <w:p w14:paraId="0170AC35" w14:textId="22E963B1" w:rsidR="00833D84" w:rsidRDefault="00833D84">
                      <w:r>
                        <w:t>Part 1: Graph with visible fit.</w:t>
                      </w:r>
                    </w:p>
                  </w:txbxContent>
                </v:textbox>
                <w10:wrap type="topAndBottom" anchorx="margin"/>
              </v:shape>
            </w:pict>
          </mc:Fallback>
        </mc:AlternateContent>
      </w:r>
    </w:p>
    <w:tbl>
      <w:tblPr>
        <w:tblStyle w:val="TableGrid0"/>
        <w:tblpPr w:leftFromText="180" w:rightFromText="180" w:vertAnchor="text" w:horzAnchor="margin" w:tblpY="-39"/>
        <w:tblW w:w="0" w:type="auto"/>
        <w:tblLook w:val="04A0" w:firstRow="1" w:lastRow="0" w:firstColumn="1" w:lastColumn="0" w:noHBand="0" w:noVBand="1"/>
      </w:tblPr>
      <w:tblGrid>
        <w:gridCol w:w="4963"/>
        <w:gridCol w:w="4963"/>
      </w:tblGrid>
      <w:tr w:rsidR="00833D84" w14:paraId="4678062F" w14:textId="77777777" w:rsidTr="00833D84">
        <w:tc>
          <w:tcPr>
            <w:tcW w:w="4963" w:type="dxa"/>
          </w:tcPr>
          <w:p w14:paraId="146607AD" w14:textId="77777777" w:rsidR="00833D84" w:rsidRPr="00833D84" w:rsidRDefault="00000000" w:rsidP="00833D84">
            <w:pPr>
              <w:spacing w:before="0" w:after="0"/>
              <w:rPr>
                <w:rFonts w:eastAsia="Times New Roman"/>
                <w:b/>
                <w:bCs/>
                <w:color w:val="000000"/>
                <w:sz w:val="22"/>
                <w:szCs w:val="22"/>
              </w:rPr>
            </w:pPr>
            <m:oMathPara>
              <m:oMath>
                <m:sSub>
                  <m:sSubPr>
                    <m:ctrlPr>
                      <w:rPr>
                        <w:rFonts w:ascii="Cambria Math" w:hAnsi="Cambria Math"/>
                        <w:b/>
                        <w:bCs/>
                        <w:i/>
                        <w:color w:val="000000"/>
                        <w:sz w:val="22"/>
                        <w:szCs w:val="22"/>
                      </w:rPr>
                    </m:ctrlPr>
                  </m:sSubPr>
                  <m:e>
                    <m:r>
                      <m:rPr>
                        <m:sty m:val="bi"/>
                      </m:rPr>
                      <w:rPr>
                        <w:rFonts w:ascii="Cambria Math" w:hAnsi="Cambria Math"/>
                        <w:color w:val="000000"/>
                        <w:sz w:val="22"/>
                        <w:szCs w:val="22"/>
                      </w:rPr>
                      <m:t>k</m:t>
                    </m:r>
                  </m:e>
                  <m:sub>
                    <m:r>
                      <m:rPr>
                        <m:sty m:val="bi"/>
                      </m:rPr>
                      <w:rPr>
                        <w:rFonts w:ascii="Cambria Math" w:hAnsi="Cambria Math"/>
                        <w:color w:val="000000"/>
                        <w:sz w:val="22"/>
                        <w:szCs w:val="22"/>
                      </w:rPr>
                      <m:t>static</m:t>
                    </m:r>
                  </m:sub>
                </m:sSub>
                <m:r>
                  <m:rPr>
                    <m:sty m:val="bi"/>
                  </m:rPr>
                  <w:rPr>
                    <w:rFonts w:ascii="Cambria Math" w:hAnsi="Cambria Math"/>
                    <w:color w:val="000000"/>
                    <w:sz w:val="22"/>
                    <w:szCs w:val="22"/>
                  </w:rPr>
                  <m:t xml:space="preserve"> (N/m)</m:t>
                </m:r>
              </m:oMath>
            </m:oMathPara>
          </w:p>
        </w:tc>
        <w:tc>
          <w:tcPr>
            <w:tcW w:w="4963" w:type="dxa"/>
          </w:tcPr>
          <w:p w14:paraId="29413AC3" w14:textId="77777777" w:rsidR="00833D84" w:rsidRPr="00833D84" w:rsidRDefault="00833D84" w:rsidP="00833D84">
            <w:pPr>
              <w:spacing w:before="0" w:after="0"/>
              <w:rPr>
                <w:rFonts w:eastAsia="Times New Roman"/>
                <w:b/>
                <w:bCs/>
                <w:color w:val="000000"/>
                <w:sz w:val="22"/>
                <w:szCs w:val="22"/>
              </w:rPr>
            </w:pPr>
            <w:r>
              <w:rPr>
                <w:b/>
                <w:bCs/>
                <w:color w:val="000000"/>
                <w:sz w:val="22"/>
                <w:szCs w:val="22"/>
              </w:rPr>
              <w:t>standard errors (cell under k in sheet)</w:t>
            </w:r>
          </w:p>
        </w:tc>
      </w:tr>
      <w:tr w:rsidR="00833D84" w14:paraId="38446079" w14:textId="77777777" w:rsidTr="00833D84">
        <w:tc>
          <w:tcPr>
            <w:tcW w:w="4963" w:type="dxa"/>
          </w:tcPr>
          <w:p w14:paraId="05920D86" w14:textId="77777777" w:rsidR="00833D84" w:rsidRDefault="00833D84" w:rsidP="00833D84"/>
        </w:tc>
        <w:tc>
          <w:tcPr>
            <w:tcW w:w="4963" w:type="dxa"/>
          </w:tcPr>
          <w:p w14:paraId="4F1D75FE" w14:textId="77777777" w:rsidR="00833D84" w:rsidRDefault="00833D84" w:rsidP="00833D84"/>
        </w:tc>
      </w:tr>
    </w:tbl>
    <w:p w14:paraId="384D7FCB" w14:textId="0F128418" w:rsidR="003574C1" w:rsidRDefault="003574C1" w:rsidP="003574C1">
      <w:pPr>
        <w:pStyle w:val="Heading4"/>
      </w:pPr>
      <w:r>
        <w:t>Dynamic Method to Measure k</w:t>
      </w:r>
    </w:p>
    <w:p w14:paraId="727D2FFD" w14:textId="7F32D553" w:rsidR="00D04F4F" w:rsidRPr="006C3523" w:rsidRDefault="00D04F4F" w:rsidP="005C1E28">
      <w:pPr>
        <w:pStyle w:val="LabSteps"/>
        <w:numPr>
          <w:ilvl w:val="0"/>
          <w:numId w:val="0"/>
        </w:numPr>
        <w:ind w:left="1080"/>
      </w:pPr>
    </w:p>
    <w:tbl>
      <w:tblPr>
        <w:tblStyle w:val="TableGrid0"/>
        <w:tblW w:w="0" w:type="auto"/>
        <w:tblLook w:val="04A0" w:firstRow="1" w:lastRow="0" w:firstColumn="1" w:lastColumn="0" w:noHBand="0" w:noVBand="1"/>
      </w:tblPr>
      <w:tblGrid>
        <w:gridCol w:w="4963"/>
        <w:gridCol w:w="4963"/>
      </w:tblGrid>
      <w:tr w:rsidR="00833D84" w14:paraId="2E6ACBD0" w14:textId="77777777" w:rsidTr="00833D84">
        <w:tc>
          <w:tcPr>
            <w:tcW w:w="4963" w:type="dxa"/>
          </w:tcPr>
          <w:p w14:paraId="2C2F917F" w14:textId="167C720D" w:rsidR="00833D84" w:rsidRPr="00833D84" w:rsidRDefault="00833D84" w:rsidP="00833D84">
            <w:pPr>
              <w:spacing w:before="0" w:after="0"/>
              <w:rPr>
                <w:rFonts w:eastAsia="Times New Roman"/>
                <w:b/>
                <w:bCs/>
                <w:color w:val="000000"/>
                <w:sz w:val="22"/>
                <w:szCs w:val="22"/>
              </w:rPr>
            </w:pPr>
            <m:oMathPara>
              <m:oMath>
                <m:r>
                  <m:rPr>
                    <m:sty m:val="bi"/>
                  </m:rPr>
                  <w:rPr>
                    <w:rFonts w:ascii="Cambria Math" w:hAnsi="Cambria Math"/>
                    <w:color w:val="000000"/>
                    <w:sz w:val="22"/>
                    <w:szCs w:val="22"/>
                  </w:rPr>
                  <m:t>k (N/m)</m:t>
                </m:r>
              </m:oMath>
            </m:oMathPara>
          </w:p>
        </w:tc>
        <w:tc>
          <w:tcPr>
            <w:tcW w:w="4963" w:type="dxa"/>
          </w:tcPr>
          <w:p w14:paraId="37ED8742" w14:textId="1827AC0D" w:rsidR="00833D84" w:rsidRPr="00833D84" w:rsidRDefault="00833D84" w:rsidP="00833D84">
            <w:pPr>
              <w:spacing w:before="0" w:after="0"/>
              <w:rPr>
                <w:rFonts w:eastAsia="Times New Roman"/>
                <w:b/>
                <w:bCs/>
                <w:color w:val="000000"/>
                <w:sz w:val="22"/>
                <w:szCs w:val="22"/>
              </w:rPr>
            </w:pPr>
            <w:r>
              <w:rPr>
                <w:b/>
                <w:bCs/>
                <w:color w:val="000000"/>
                <w:sz w:val="22"/>
                <w:szCs w:val="22"/>
              </w:rPr>
              <w:t>standard errors (cell under k in sheet)</w:t>
            </w:r>
          </w:p>
        </w:tc>
      </w:tr>
      <w:tr w:rsidR="00833D84" w14:paraId="7F55F7CA" w14:textId="77777777" w:rsidTr="00833D84">
        <w:tc>
          <w:tcPr>
            <w:tcW w:w="4963" w:type="dxa"/>
          </w:tcPr>
          <w:p w14:paraId="5219C66C" w14:textId="77777777" w:rsidR="00833D84" w:rsidRDefault="00833D84" w:rsidP="00277037"/>
        </w:tc>
        <w:tc>
          <w:tcPr>
            <w:tcW w:w="4963" w:type="dxa"/>
          </w:tcPr>
          <w:p w14:paraId="41DE1199" w14:textId="77777777" w:rsidR="00833D84" w:rsidRDefault="00833D84" w:rsidP="00277037"/>
        </w:tc>
      </w:tr>
    </w:tbl>
    <w:p w14:paraId="5B0BC53E" w14:textId="77777777" w:rsidR="00833D84" w:rsidRDefault="00833D84" w:rsidP="00277037"/>
    <w:p w14:paraId="68E4FA56" w14:textId="77777777" w:rsidR="00C67F89" w:rsidRDefault="00C67F89" w:rsidP="00C67F89">
      <w:pPr>
        <w:pStyle w:val="Heading4"/>
      </w:pPr>
      <w:r>
        <w:t>Comparing k values</w:t>
      </w:r>
    </w:p>
    <w:p w14:paraId="3755A1D3" w14:textId="791A6A57" w:rsidR="00C67F89" w:rsidRDefault="00C67F89" w:rsidP="00C67F89">
      <w:pPr>
        <w:pStyle w:val="QuestionNumber"/>
      </w:pPr>
    </w:p>
    <w:p w14:paraId="6B2DDD23" w14:textId="5DCA9D73" w:rsidR="00C67F89" w:rsidRDefault="005C1E28" w:rsidP="00C67F89">
      <w:pPr>
        <w:pStyle w:val="questionText"/>
      </w:pPr>
      <w:bookmarkStart w:id="0" w:name="_Hlk142488012"/>
      <w:r w:rsidRPr="005C1E28">
        <w:t>Compute a % difference between your two values of k from the static method and the dynamic method.</w:t>
      </w:r>
      <w:r>
        <w:t xml:space="preserve"> </w:t>
      </w:r>
      <w:bookmarkEnd w:id="0"/>
      <w:r w:rsidR="00C67F89">
        <w:t>Which value of your measured spring constants do you have more confidence in? Explain your answer.</w:t>
      </w:r>
    </w:p>
    <w:p w14:paraId="60119DC3" w14:textId="77777777" w:rsidR="005C1E28" w:rsidRDefault="005C1E28" w:rsidP="00C67F89">
      <w:pPr>
        <w:pStyle w:val="questionText"/>
      </w:pPr>
    </w:p>
    <w:p w14:paraId="4B76A142" w14:textId="77777777" w:rsidR="005C1E28" w:rsidRDefault="005C1E28" w:rsidP="00C67F89">
      <w:pPr>
        <w:pStyle w:val="questionText"/>
      </w:pPr>
    </w:p>
    <w:p w14:paraId="497AD332" w14:textId="77777777" w:rsidR="005C1E28" w:rsidRDefault="005C1E28" w:rsidP="00C67F89">
      <w:pPr>
        <w:pStyle w:val="questionText"/>
      </w:pPr>
    </w:p>
    <w:p w14:paraId="4518FF9E" w14:textId="77777777" w:rsidR="005C1E28" w:rsidRDefault="005C1E28" w:rsidP="00C67F89">
      <w:pPr>
        <w:pStyle w:val="questionText"/>
      </w:pPr>
    </w:p>
    <w:p w14:paraId="5A84699B" w14:textId="77777777" w:rsidR="005C1E28" w:rsidRDefault="005C1E28" w:rsidP="00C67F89">
      <w:pPr>
        <w:pStyle w:val="questionText"/>
      </w:pPr>
    </w:p>
    <w:p w14:paraId="364D0C37" w14:textId="77777777" w:rsidR="005C1E28" w:rsidRDefault="005C1E28" w:rsidP="00C67F89">
      <w:pPr>
        <w:pStyle w:val="questionText"/>
      </w:pPr>
    </w:p>
    <w:p w14:paraId="0AD0DA04" w14:textId="77777777" w:rsidR="005C1E28" w:rsidRDefault="005C1E28" w:rsidP="00C67F89">
      <w:pPr>
        <w:pStyle w:val="questionText"/>
      </w:pPr>
    </w:p>
    <w:p w14:paraId="4025A082" w14:textId="77777777" w:rsidR="005C1E28" w:rsidRDefault="005C1E28" w:rsidP="00C67F89">
      <w:pPr>
        <w:pStyle w:val="questionText"/>
      </w:pPr>
    </w:p>
    <w:p w14:paraId="476D1AF8" w14:textId="77777777" w:rsidR="005C1E28" w:rsidRDefault="005C1E28" w:rsidP="00C67F89">
      <w:pPr>
        <w:pStyle w:val="questionText"/>
      </w:pPr>
    </w:p>
    <w:p w14:paraId="7D9E2D18" w14:textId="77777777" w:rsidR="005C1E28" w:rsidRDefault="005C1E28" w:rsidP="00C67F89">
      <w:pPr>
        <w:pStyle w:val="questionText"/>
      </w:pPr>
    </w:p>
    <w:p w14:paraId="5F859B42" w14:textId="77777777" w:rsidR="005C1E28" w:rsidRDefault="005C1E28" w:rsidP="00C67F89">
      <w:pPr>
        <w:pStyle w:val="questionText"/>
      </w:pPr>
    </w:p>
    <w:p w14:paraId="59897E7A" w14:textId="111901E9" w:rsidR="00C67F89" w:rsidRDefault="00833D84" w:rsidP="00C67F89">
      <w:pPr>
        <w:pStyle w:val="QuestionNumber"/>
      </w:pPr>
      <w:r>
        <w:t xml:space="preserve"> </w:t>
      </w:r>
    </w:p>
    <w:p w14:paraId="0AC5E46B" w14:textId="77777777" w:rsidR="00C67F89" w:rsidRDefault="00C67F89" w:rsidP="00C67F89">
      <w:pPr>
        <w:pStyle w:val="questionText"/>
      </w:pPr>
      <w:r>
        <w:t>See the spring box lid for the given value for your spring. What may have caused the deviation of your spring constant from the manufacturer’s given value and are you more confident in their value or the average of your measured values? Explain your answers.</w:t>
      </w:r>
    </w:p>
    <w:p w14:paraId="1F0E2ED8" w14:textId="77777777" w:rsidR="005C1E28" w:rsidRDefault="005C1E28" w:rsidP="00C67F89">
      <w:pPr>
        <w:pStyle w:val="questionText"/>
      </w:pPr>
    </w:p>
    <w:p w14:paraId="59FFE020" w14:textId="77777777" w:rsidR="005C1E28" w:rsidRDefault="005C1E28" w:rsidP="00C67F89">
      <w:pPr>
        <w:pStyle w:val="questionText"/>
      </w:pPr>
    </w:p>
    <w:p w14:paraId="4174B618" w14:textId="77777777" w:rsidR="005C1E28" w:rsidRDefault="005C1E28" w:rsidP="00C67F89">
      <w:pPr>
        <w:pStyle w:val="questionText"/>
      </w:pPr>
    </w:p>
    <w:p w14:paraId="3711B1C4" w14:textId="77777777" w:rsidR="005C1E28" w:rsidRDefault="005C1E28" w:rsidP="00C67F89">
      <w:pPr>
        <w:pStyle w:val="questionText"/>
      </w:pPr>
    </w:p>
    <w:p w14:paraId="15AC10DE" w14:textId="77777777" w:rsidR="005C1E28" w:rsidRDefault="005C1E28" w:rsidP="00C67F89">
      <w:pPr>
        <w:pStyle w:val="questionText"/>
      </w:pPr>
    </w:p>
    <w:p w14:paraId="48B9CE17" w14:textId="77777777" w:rsidR="005C1E28" w:rsidRDefault="005C1E28" w:rsidP="00C67F89">
      <w:pPr>
        <w:pStyle w:val="questionText"/>
      </w:pPr>
    </w:p>
    <w:p w14:paraId="55EFD670" w14:textId="77777777" w:rsidR="005C1E28" w:rsidRDefault="005C1E28" w:rsidP="00C67F89">
      <w:pPr>
        <w:pStyle w:val="questionText"/>
      </w:pPr>
    </w:p>
    <w:p w14:paraId="4CF9A903" w14:textId="77777777" w:rsidR="005C1E28" w:rsidRDefault="005C1E28" w:rsidP="00C67F89">
      <w:pPr>
        <w:pStyle w:val="questionText"/>
      </w:pPr>
    </w:p>
    <w:p w14:paraId="401DB462" w14:textId="77777777" w:rsidR="005C1E28" w:rsidRDefault="005C1E28" w:rsidP="00C67F89">
      <w:pPr>
        <w:pStyle w:val="questionText"/>
      </w:pPr>
    </w:p>
    <w:p w14:paraId="62D94900" w14:textId="77777777" w:rsidR="005C1E28" w:rsidRDefault="005C1E28" w:rsidP="00C67F89">
      <w:pPr>
        <w:pStyle w:val="questionText"/>
      </w:pPr>
    </w:p>
    <w:p w14:paraId="573C5C61" w14:textId="77777777" w:rsidR="005C1E28" w:rsidRDefault="005C1E28" w:rsidP="00C67F89">
      <w:pPr>
        <w:pStyle w:val="questionText"/>
      </w:pPr>
    </w:p>
    <w:p w14:paraId="0E85F4FF" w14:textId="77777777" w:rsidR="005C1E28" w:rsidRDefault="005C1E28" w:rsidP="00C67F89">
      <w:pPr>
        <w:pStyle w:val="questionText"/>
      </w:pPr>
    </w:p>
    <w:p w14:paraId="64D88508" w14:textId="63AA2FC7" w:rsidR="003D4311" w:rsidRDefault="003D4311" w:rsidP="003D4311">
      <w:pPr>
        <w:pStyle w:val="Heading2"/>
      </w:pPr>
      <w:r>
        <w:lastRenderedPageBreak/>
        <w:t>What You Need to Know: Series and Parallel Springs</w:t>
      </w:r>
    </w:p>
    <w:p w14:paraId="038F0C3B" w14:textId="77777777" w:rsidR="00C01FD5" w:rsidRDefault="00E64C3A" w:rsidP="00E64C3A">
      <w:pPr>
        <w:pStyle w:val="Heading2"/>
      </w:pPr>
      <w:r>
        <w:t>What You Need to Do: Series and Parallel Dynamic Measurements</w:t>
      </w:r>
    </w:p>
    <w:p w14:paraId="0BB4EC81" w14:textId="4AC27863" w:rsidR="002B4162" w:rsidRDefault="002B4162" w:rsidP="002B4162">
      <w:pPr>
        <w:pStyle w:val="QuestionNumber"/>
      </w:pPr>
    </w:p>
    <w:p w14:paraId="36E1D19A" w14:textId="77777777" w:rsidR="002B4162" w:rsidRDefault="002B4162" w:rsidP="002B4162">
      <w:pPr>
        <w:pStyle w:val="questionText"/>
      </w:pPr>
      <w:r>
        <w:t>The same color springs have the same Nominal spring constant. Do they seem identical according to the data you’ve taken so far? Justify your answer.</w:t>
      </w:r>
    </w:p>
    <w:p w14:paraId="1D96639C" w14:textId="77777777" w:rsidR="005C1E28" w:rsidRDefault="005C1E28" w:rsidP="002B4162">
      <w:pPr>
        <w:pStyle w:val="questionText"/>
      </w:pPr>
    </w:p>
    <w:p w14:paraId="74DFB97A" w14:textId="77777777" w:rsidR="005C1E28" w:rsidRDefault="005C1E28" w:rsidP="002B4162">
      <w:pPr>
        <w:pStyle w:val="questionText"/>
      </w:pPr>
    </w:p>
    <w:p w14:paraId="100C73C6" w14:textId="77777777" w:rsidR="005C1E28" w:rsidRDefault="005C1E28" w:rsidP="002B4162">
      <w:pPr>
        <w:pStyle w:val="questionText"/>
      </w:pPr>
    </w:p>
    <w:p w14:paraId="5AAFDC4E" w14:textId="77777777" w:rsidR="005C1E28" w:rsidRDefault="005C1E28" w:rsidP="002B4162">
      <w:pPr>
        <w:pStyle w:val="questionText"/>
      </w:pPr>
    </w:p>
    <w:p w14:paraId="48E4A0E2" w14:textId="77777777" w:rsidR="005C1E28" w:rsidRDefault="005C1E28" w:rsidP="002B4162">
      <w:pPr>
        <w:pStyle w:val="questionText"/>
      </w:pPr>
    </w:p>
    <w:p w14:paraId="1032D864" w14:textId="7D657D52" w:rsidR="002B4162" w:rsidRDefault="00833D84" w:rsidP="002B4162">
      <w:pPr>
        <w:pStyle w:val="QuestionNumber"/>
      </w:pPr>
      <w:r>
        <w:t xml:space="preserve"> </w:t>
      </w:r>
    </w:p>
    <w:p w14:paraId="09A426D5" w14:textId="77777777" w:rsidR="002B4162" w:rsidRDefault="002B4162" w:rsidP="002B4162">
      <w:pPr>
        <w:pStyle w:val="questionText"/>
      </w:pPr>
      <w:r>
        <w:t xml:space="preserve">Calculate an expected parallel </w:t>
      </w:r>
      <m:oMath>
        <m:sSub>
          <m:sSubPr>
            <m:ctrlPr>
              <w:rPr>
                <w:rFonts w:ascii="Cambria Math" w:hAnsi="Cambria Math"/>
                <w:i/>
              </w:rPr>
            </m:ctrlPr>
          </m:sSubPr>
          <m:e>
            <m:r>
              <w:rPr>
                <w:rFonts w:ascii="Cambria Math" w:hAnsi="Cambria Math"/>
              </w:rPr>
              <m:t>k</m:t>
            </m:r>
          </m:e>
          <m:sub>
            <m:r>
              <w:rPr>
                <w:rFonts w:ascii="Cambria Math" w:hAnsi="Cambria Math"/>
              </w:rPr>
              <m:t>ef</m:t>
            </m:r>
            <m:sSub>
              <m:sSubPr>
                <m:ctrlPr>
                  <w:rPr>
                    <w:rFonts w:ascii="Cambria Math" w:hAnsi="Cambria Math"/>
                    <w:i/>
                  </w:rPr>
                </m:ctrlPr>
              </m:sSubPr>
              <m:e>
                <m:r>
                  <w:rPr>
                    <w:rFonts w:ascii="Cambria Math" w:hAnsi="Cambria Math"/>
                  </w:rPr>
                  <m:t>f</m:t>
                </m:r>
              </m:e>
              <m:sub>
                <m:r>
                  <w:rPr>
                    <w:rFonts w:ascii="Cambria Math" w:hAnsi="Cambria Math"/>
                  </w:rPr>
                  <m:t>parallel</m:t>
                </m:r>
              </m:sub>
            </m:sSub>
          </m:sub>
        </m:sSub>
      </m:oMath>
      <w:r>
        <w:t xml:space="preserve"> and series </w:t>
      </w:r>
      <m:oMath>
        <m:sSub>
          <m:sSubPr>
            <m:ctrlPr>
              <w:rPr>
                <w:rFonts w:ascii="Cambria Math" w:hAnsi="Cambria Math"/>
                <w:i/>
              </w:rPr>
            </m:ctrlPr>
          </m:sSubPr>
          <m:e>
            <m:r>
              <w:rPr>
                <w:rFonts w:ascii="Cambria Math" w:hAnsi="Cambria Math"/>
              </w:rPr>
              <m:t>k</m:t>
            </m:r>
          </m:e>
          <m:sub>
            <m:r>
              <w:rPr>
                <w:rFonts w:ascii="Cambria Math" w:hAnsi="Cambria Math"/>
              </w:rPr>
              <m:t>ef</m:t>
            </m:r>
            <m:sSub>
              <m:sSubPr>
                <m:ctrlPr>
                  <w:rPr>
                    <w:rFonts w:ascii="Cambria Math" w:hAnsi="Cambria Math"/>
                    <w:i/>
                  </w:rPr>
                </m:ctrlPr>
              </m:sSubPr>
              <m:e>
                <m:r>
                  <w:rPr>
                    <w:rFonts w:ascii="Cambria Math" w:hAnsi="Cambria Math"/>
                  </w:rPr>
                  <m:t>f</m:t>
                </m:r>
              </m:e>
              <m:sub>
                <m:r>
                  <w:rPr>
                    <w:rFonts w:ascii="Cambria Math" w:hAnsi="Cambria Math"/>
                  </w:rPr>
                  <m:t>series</m:t>
                </m:r>
              </m:sub>
            </m:sSub>
          </m:sub>
        </m:sSub>
      </m:oMath>
      <w:r>
        <w:t xml:space="preserve"> using the equations given in this section’s Need to Know using your two experimental k values from the dynamic measurements.</w:t>
      </w:r>
    </w:p>
    <w:p w14:paraId="52D2093E" w14:textId="77777777" w:rsidR="005C1E28" w:rsidRDefault="005C1E28" w:rsidP="002B4162">
      <w:pPr>
        <w:pStyle w:val="questionText"/>
      </w:pPr>
    </w:p>
    <w:p w14:paraId="0D789F04" w14:textId="77777777" w:rsidR="005C1E28" w:rsidRDefault="005C1E28" w:rsidP="002B4162">
      <w:pPr>
        <w:pStyle w:val="questionText"/>
      </w:pPr>
    </w:p>
    <w:p w14:paraId="2BAF8043" w14:textId="77777777" w:rsidR="005C1E28" w:rsidRDefault="005C1E28" w:rsidP="002B4162">
      <w:pPr>
        <w:pStyle w:val="questionText"/>
      </w:pPr>
    </w:p>
    <w:p w14:paraId="346E8291" w14:textId="77777777" w:rsidR="005C1E28" w:rsidRDefault="005C1E28" w:rsidP="002B4162">
      <w:pPr>
        <w:pStyle w:val="questionText"/>
      </w:pPr>
    </w:p>
    <w:p w14:paraId="57D68A95" w14:textId="77777777" w:rsidR="005C1E28" w:rsidRDefault="005C1E28" w:rsidP="002B4162">
      <w:pPr>
        <w:pStyle w:val="questionText"/>
      </w:pPr>
    </w:p>
    <w:p w14:paraId="132A895C" w14:textId="7DC13C7D" w:rsidR="002B4162" w:rsidRDefault="003D4311" w:rsidP="005C1E28">
      <w:pPr>
        <w:pStyle w:val="Heading4"/>
      </w:pPr>
      <w:r>
        <w:t>Parallel Spring Constant</w:t>
      </w:r>
      <w:r w:rsidR="002B4162">
        <w:t xml:space="preserve"> </w:t>
      </w:r>
    </w:p>
    <w:tbl>
      <w:tblPr>
        <w:tblStyle w:val="TableGrid0"/>
        <w:tblW w:w="0" w:type="auto"/>
        <w:tblLook w:val="04A0" w:firstRow="1" w:lastRow="0" w:firstColumn="1" w:lastColumn="0" w:noHBand="0" w:noVBand="1"/>
      </w:tblPr>
      <w:tblGrid>
        <w:gridCol w:w="4963"/>
        <w:gridCol w:w="4963"/>
      </w:tblGrid>
      <w:tr w:rsidR="005C1E28" w14:paraId="1E4757CA" w14:textId="77777777" w:rsidTr="00C41DAC">
        <w:tc>
          <w:tcPr>
            <w:tcW w:w="4963" w:type="dxa"/>
          </w:tcPr>
          <w:p w14:paraId="4ECEFA03" w14:textId="77777777" w:rsidR="005C1E28" w:rsidRPr="00833D84" w:rsidRDefault="005C1E28" w:rsidP="00C41DAC">
            <w:pPr>
              <w:spacing w:before="0" w:after="0"/>
              <w:rPr>
                <w:rFonts w:eastAsia="Times New Roman"/>
                <w:b/>
                <w:bCs/>
                <w:color w:val="000000"/>
                <w:sz w:val="22"/>
                <w:szCs w:val="22"/>
              </w:rPr>
            </w:pPr>
            <m:oMathPara>
              <m:oMath>
                <m:r>
                  <m:rPr>
                    <m:sty m:val="bi"/>
                  </m:rPr>
                  <w:rPr>
                    <w:rFonts w:ascii="Cambria Math" w:hAnsi="Cambria Math"/>
                    <w:color w:val="000000"/>
                    <w:sz w:val="22"/>
                    <w:szCs w:val="22"/>
                  </w:rPr>
                  <m:t>k (N/m)</m:t>
                </m:r>
              </m:oMath>
            </m:oMathPara>
          </w:p>
        </w:tc>
        <w:tc>
          <w:tcPr>
            <w:tcW w:w="4963" w:type="dxa"/>
          </w:tcPr>
          <w:p w14:paraId="755A24EC" w14:textId="5F348F0A" w:rsidR="005C1E28" w:rsidRPr="00833D84" w:rsidRDefault="005C1E28" w:rsidP="00C41DAC">
            <w:pPr>
              <w:spacing w:before="0" w:after="0"/>
              <w:rPr>
                <w:rFonts w:eastAsia="Times New Roman"/>
                <w:b/>
                <w:bCs/>
                <w:color w:val="000000"/>
                <w:sz w:val="22"/>
                <w:szCs w:val="22"/>
              </w:rPr>
            </w:pPr>
            <m:oMathPara>
              <m:oMath>
                <m:r>
                  <m:rPr>
                    <m:sty m:val="bi"/>
                  </m:rPr>
                  <w:rPr>
                    <w:rFonts w:ascii="Cambria Math" w:hAnsi="Cambria Math"/>
                    <w:color w:val="000000"/>
                    <w:sz w:val="22"/>
                    <w:szCs w:val="22"/>
                  </w:rPr>
                  <m:t>% Difference</m:t>
                </m:r>
              </m:oMath>
            </m:oMathPara>
          </w:p>
        </w:tc>
      </w:tr>
      <w:tr w:rsidR="005C1E28" w14:paraId="44E9724E" w14:textId="77777777" w:rsidTr="00C41DAC">
        <w:tc>
          <w:tcPr>
            <w:tcW w:w="4963" w:type="dxa"/>
          </w:tcPr>
          <w:p w14:paraId="31FFA325" w14:textId="77777777" w:rsidR="005C1E28" w:rsidRDefault="005C1E28" w:rsidP="00C41DAC"/>
        </w:tc>
        <w:tc>
          <w:tcPr>
            <w:tcW w:w="4963" w:type="dxa"/>
          </w:tcPr>
          <w:p w14:paraId="37229636" w14:textId="77777777" w:rsidR="005C1E28" w:rsidRDefault="005C1E28" w:rsidP="00C41DAC"/>
        </w:tc>
      </w:tr>
    </w:tbl>
    <w:p w14:paraId="1F31A68C" w14:textId="77777777" w:rsidR="005C1E28" w:rsidRDefault="005C1E28" w:rsidP="005C1E28">
      <w:pPr>
        <w:pStyle w:val="LabSteps"/>
        <w:numPr>
          <w:ilvl w:val="0"/>
          <w:numId w:val="0"/>
        </w:numPr>
        <w:ind w:left="1080" w:hanging="360"/>
      </w:pPr>
    </w:p>
    <w:p w14:paraId="61E43B4D" w14:textId="77777777" w:rsidR="002B4162" w:rsidRDefault="002B4162" w:rsidP="002B4162">
      <w:pPr>
        <w:pStyle w:val="Heading4"/>
      </w:pPr>
      <w:r>
        <w:t>Series Spring Constant</w:t>
      </w:r>
    </w:p>
    <w:tbl>
      <w:tblPr>
        <w:tblStyle w:val="TableGrid0"/>
        <w:tblW w:w="0" w:type="auto"/>
        <w:tblLook w:val="04A0" w:firstRow="1" w:lastRow="0" w:firstColumn="1" w:lastColumn="0" w:noHBand="0" w:noVBand="1"/>
      </w:tblPr>
      <w:tblGrid>
        <w:gridCol w:w="4963"/>
        <w:gridCol w:w="4963"/>
      </w:tblGrid>
      <w:tr w:rsidR="005C1E28" w14:paraId="423087F3" w14:textId="77777777" w:rsidTr="00C41DAC">
        <w:tc>
          <w:tcPr>
            <w:tcW w:w="4963" w:type="dxa"/>
          </w:tcPr>
          <w:p w14:paraId="061599E2" w14:textId="77777777" w:rsidR="005C1E28" w:rsidRPr="00833D84" w:rsidRDefault="005C1E28" w:rsidP="00C41DAC">
            <w:pPr>
              <w:spacing w:before="0" w:after="0"/>
              <w:rPr>
                <w:rFonts w:eastAsia="Times New Roman"/>
                <w:b/>
                <w:bCs/>
                <w:color w:val="000000"/>
                <w:sz w:val="22"/>
                <w:szCs w:val="22"/>
              </w:rPr>
            </w:pPr>
            <m:oMathPara>
              <m:oMath>
                <m:r>
                  <m:rPr>
                    <m:sty m:val="bi"/>
                  </m:rPr>
                  <w:rPr>
                    <w:rFonts w:ascii="Cambria Math" w:hAnsi="Cambria Math"/>
                    <w:color w:val="000000"/>
                    <w:sz w:val="22"/>
                    <w:szCs w:val="22"/>
                  </w:rPr>
                  <m:t>k (N/m)</m:t>
                </m:r>
              </m:oMath>
            </m:oMathPara>
          </w:p>
        </w:tc>
        <w:tc>
          <w:tcPr>
            <w:tcW w:w="4963" w:type="dxa"/>
          </w:tcPr>
          <w:p w14:paraId="05BD1739" w14:textId="77777777" w:rsidR="005C1E28" w:rsidRPr="00833D84" w:rsidRDefault="005C1E28" w:rsidP="00C41DAC">
            <w:pPr>
              <w:spacing w:before="0" w:after="0"/>
              <w:rPr>
                <w:rFonts w:eastAsia="Times New Roman"/>
                <w:b/>
                <w:bCs/>
                <w:color w:val="000000"/>
                <w:sz w:val="22"/>
                <w:szCs w:val="22"/>
              </w:rPr>
            </w:pPr>
            <m:oMathPara>
              <m:oMath>
                <m:r>
                  <m:rPr>
                    <m:sty m:val="bi"/>
                  </m:rPr>
                  <w:rPr>
                    <w:rFonts w:ascii="Cambria Math" w:hAnsi="Cambria Math"/>
                    <w:color w:val="000000"/>
                    <w:sz w:val="22"/>
                    <w:szCs w:val="22"/>
                  </w:rPr>
                  <m:t>% Difference</m:t>
                </m:r>
              </m:oMath>
            </m:oMathPara>
          </w:p>
        </w:tc>
      </w:tr>
      <w:tr w:rsidR="005C1E28" w14:paraId="17F9E2E2" w14:textId="77777777" w:rsidTr="00C41DAC">
        <w:tc>
          <w:tcPr>
            <w:tcW w:w="4963" w:type="dxa"/>
          </w:tcPr>
          <w:p w14:paraId="5ADC4F7D" w14:textId="77777777" w:rsidR="005C1E28" w:rsidRDefault="005C1E28" w:rsidP="00C41DAC"/>
        </w:tc>
        <w:tc>
          <w:tcPr>
            <w:tcW w:w="4963" w:type="dxa"/>
          </w:tcPr>
          <w:p w14:paraId="50E262EC" w14:textId="77777777" w:rsidR="005C1E28" w:rsidRDefault="005C1E28" w:rsidP="00C41DAC"/>
        </w:tc>
      </w:tr>
    </w:tbl>
    <w:p w14:paraId="37F718F2" w14:textId="77777777" w:rsidR="00833D84" w:rsidRPr="001000D1" w:rsidRDefault="00833D84" w:rsidP="00833D84">
      <w:pPr>
        <w:pStyle w:val="Heading2"/>
      </w:pPr>
      <w:r>
        <w:t>Conclusion</w:t>
      </w:r>
    </w:p>
    <w:p w14:paraId="1D84D2FC" w14:textId="77777777" w:rsidR="00833D84" w:rsidRDefault="00833D84" w:rsidP="00833D84">
      <w:r>
        <w:t xml:space="preserve">Follow the lab report guide to write a conclusion on this lab. </w:t>
      </w:r>
    </w:p>
    <w:p w14:paraId="66E9779F" w14:textId="5EC5E339" w:rsidR="00833D84" w:rsidRDefault="00833D84" w:rsidP="00833D84">
      <w:r>
        <w:t xml:space="preserve">Submit any </w:t>
      </w:r>
      <w:r w:rsidR="005A718F">
        <w:t xml:space="preserve">additional </w:t>
      </w:r>
      <w:r>
        <w:t>excel or graphical analysis data</w:t>
      </w:r>
      <w:bookmarkStart w:id="1" w:name="_Hlk141864701"/>
      <w:r>
        <w:t xml:space="preserve"> your instructor requests </w:t>
      </w:r>
      <w:bookmarkEnd w:id="1"/>
      <w:r>
        <w:t>along with your report.</w:t>
      </w:r>
    </w:p>
    <w:p w14:paraId="0A576FFE" w14:textId="7BEF1DE0" w:rsidR="00833D84" w:rsidRDefault="00833D84" w:rsidP="00D265C0">
      <w:pPr>
        <w:pStyle w:val="Conclusion"/>
      </w:pPr>
      <w:r>
        <w:t>Conclusion</w:t>
      </w:r>
    </w:p>
    <w:p w14:paraId="60415FEC" w14:textId="77777777" w:rsidR="00D265C0" w:rsidRDefault="00D265C0" w:rsidP="00D265C0">
      <w:pPr>
        <w:pStyle w:val="ConclusionText"/>
      </w:pPr>
    </w:p>
    <w:sectPr w:rsidR="00D265C0" w:rsidSect="003F4F12">
      <w:headerReference w:type="default" r:id="rId8"/>
      <w:footerReference w:type="default" r:id="rId9"/>
      <w:footerReference w:type="first" r:id="rId10"/>
      <w:pgSz w:w="12240" w:h="15869"/>
      <w:pgMar w:top="720" w:right="1152"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1A30" w14:textId="77777777" w:rsidR="00562B86" w:rsidRDefault="00562B86" w:rsidP="000935E7">
      <w:pPr>
        <w:spacing w:before="0" w:after="0"/>
      </w:pPr>
      <w:r>
        <w:separator/>
      </w:r>
    </w:p>
  </w:endnote>
  <w:endnote w:type="continuationSeparator" w:id="0">
    <w:p w14:paraId="26B0A133" w14:textId="77777777" w:rsidR="00562B86" w:rsidRDefault="00562B86" w:rsidP="000935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3F76" w14:textId="38833972" w:rsidR="003F4F12" w:rsidRDefault="003F4F12" w:rsidP="00301CDA">
    <w:pPr>
      <w:pStyle w:val="Footer"/>
      <w:pBdr>
        <w:top w:val="single" w:sz="4" w:space="1" w:color="auto"/>
      </w:pBdr>
      <w:jc w:val="center"/>
    </w:pPr>
    <w:r>
      <w:t>1</w:t>
    </w:r>
    <w:r w:rsidR="00D55C0E">
      <w:t>1</w:t>
    </w:r>
    <w:r>
      <w:t xml:space="preserve"> - </w:t>
    </w:r>
    <w:sdt>
      <w:sdtPr>
        <w:id w:val="807285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F64518E" w14:textId="77777777" w:rsidR="003F4F12" w:rsidRDefault="003F4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986629"/>
      <w:docPartObj>
        <w:docPartGallery w:val="Page Numbers (Bottom of Page)"/>
        <w:docPartUnique/>
      </w:docPartObj>
    </w:sdtPr>
    <w:sdtEndPr>
      <w:rPr>
        <w:noProof/>
      </w:rPr>
    </w:sdtEndPr>
    <w:sdtContent>
      <w:p w14:paraId="6E3E6325" w14:textId="77777777" w:rsidR="003F4F12" w:rsidRDefault="003F4F12" w:rsidP="00301CDA">
        <w:pPr>
          <w:pStyle w:val="Footer"/>
          <w:pBdr>
            <w:top w:val="single" w:sz="4" w:space="1" w:color="auto"/>
          </w:pBdr>
          <w:jc w:val="center"/>
        </w:pPr>
        <w:r>
          <w:t xml:space="preserve">11 -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D79E" w14:textId="77777777" w:rsidR="00562B86" w:rsidRDefault="00562B86" w:rsidP="000935E7">
      <w:pPr>
        <w:spacing w:before="0" w:after="0"/>
      </w:pPr>
      <w:r>
        <w:separator/>
      </w:r>
    </w:p>
  </w:footnote>
  <w:footnote w:type="continuationSeparator" w:id="0">
    <w:p w14:paraId="4FC5F428" w14:textId="77777777" w:rsidR="00562B86" w:rsidRDefault="00562B86" w:rsidP="000935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7D4C" w14:textId="77777777" w:rsidR="003F4F12" w:rsidRDefault="003F4F12" w:rsidP="00301CDA">
    <w:pPr>
      <w:pStyle w:val="Header"/>
      <w:pBdr>
        <w:bottom w:val="single" w:sz="4" w:space="1" w:color="auto"/>
      </w:pBdr>
    </w:pPr>
    <w:r>
      <w:t>Springs and SHM</w:t>
    </w:r>
    <w:r>
      <w:ptab w:relativeTo="margin" w:alignment="center" w:leader="none"/>
    </w:r>
    <w:r>
      <w:ptab w:relativeTo="margin" w:alignment="right" w:leader="none"/>
    </w:r>
    <w:r>
      <w:t>Physics 225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3EE"/>
    <w:multiLevelType w:val="hybridMultilevel"/>
    <w:tmpl w:val="A9B6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7CB1"/>
    <w:multiLevelType w:val="hybridMultilevel"/>
    <w:tmpl w:val="49743718"/>
    <w:lvl w:ilvl="0" w:tplc="CA5E0F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21C9E"/>
    <w:multiLevelType w:val="hybridMultilevel"/>
    <w:tmpl w:val="2086F896"/>
    <w:lvl w:ilvl="0" w:tplc="2F7048AE">
      <w:start w:val="3"/>
      <w:numFmt w:val="decimal"/>
      <w:lvlText w:val="%1.)"/>
      <w:lvlJc w:val="left"/>
      <w:pPr>
        <w:ind w:left="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D14035FC">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C9C85D8">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3692F12A">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FA45E1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5576E7A2">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E345D26">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89C997E">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24A09DC">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79156A0"/>
    <w:multiLevelType w:val="hybridMultilevel"/>
    <w:tmpl w:val="03AE92B2"/>
    <w:lvl w:ilvl="0" w:tplc="72B6468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87537"/>
    <w:multiLevelType w:val="hybridMultilevel"/>
    <w:tmpl w:val="1C7C2358"/>
    <w:lvl w:ilvl="0" w:tplc="72B6468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530CA"/>
    <w:multiLevelType w:val="hybridMultilevel"/>
    <w:tmpl w:val="CFA6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0025E"/>
    <w:multiLevelType w:val="hybridMultilevel"/>
    <w:tmpl w:val="0BA66092"/>
    <w:lvl w:ilvl="0" w:tplc="FFAC14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46780"/>
    <w:multiLevelType w:val="hybridMultilevel"/>
    <w:tmpl w:val="0BC86040"/>
    <w:lvl w:ilvl="0" w:tplc="9956E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02C6E"/>
    <w:multiLevelType w:val="hybridMultilevel"/>
    <w:tmpl w:val="79E6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A421B"/>
    <w:multiLevelType w:val="hybridMultilevel"/>
    <w:tmpl w:val="68CE2530"/>
    <w:lvl w:ilvl="0" w:tplc="0970745C">
      <w:start w:val="1"/>
      <w:numFmt w:val="decimal"/>
      <w:pStyle w:val="Checkpoint"/>
      <w:lvlText w:val="Check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56D30"/>
    <w:multiLevelType w:val="hybridMultilevel"/>
    <w:tmpl w:val="7E7AA11E"/>
    <w:lvl w:ilvl="0" w:tplc="53102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9444B"/>
    <w:multiLevelType w:val="hybridMultilevel"/>
    <w:tmpl w:val="68DAD686"/>
    <w:lvl w:ilvl="0" w:tplc="5AE8E444">
      <w:start w:val="1"/>
      <w:numFmt w:val="decimal"/>
      <w:lvlText w:val="%1.)"/>
      <w:lvlJc w:val="left"/>
      <w:pPr>
        <w:ind w:left="68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8CBA4FAE">
      <w:start w:val="1"/>
      <w:numFmt w:val="lowerLetter"/>
      <w:lvlText w:val="%2"/>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3C8291D0">
      <w:start w:val="1"/>
      <w:numFmt w:val="lowerRoman"/>
      <w:lvlText w:val="%3"/>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705CDDF6">
      <w:start w:val="1"/>
      <w:numFmt w:val="decimal"/>
      <w:lvlText w:val="%4"/>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C5B2E16C">
      <w:start w:val="1"/>
      <w:numFmt w:val="lowerLetter"/>
      <w:lvlText w:val="%5"/>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F8AE008">
      <w:start w:val="1"/>
      <w:numFmt w:val="lowerRoman"/>
      <w:lvlText w:val="%6"/>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2842C60C">
      <w:start w:val="1"/>
      <w:numFmt w:val="decimal"/>
      <w:lvlText w:val="%7"/>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6AC48118">
      <w:start w:val="1"/>
      <w:numFmt w:val="lowerLetter"/>
      <w:lvlText w:val="%8"/>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17543A2A">
      <w:start w:val="1"/>
      <w:numFmt w:val="lowerRoman"/>
      <w:lvlText w:val="%9"/>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2" w15:restartNumberingAfterBreak="0">
    <w:nsid w:val="48692FA1"/>
    <w:multiLevelType w:val="hybridMultilevel"/>
    <w:tmpl w:val="8AD80D98"/>
    <w:lvl w:ilvl="0" w:tplc="4ACA983A">
      <w:start w:val="1"/>
      <w:numFmt w:val="decimal"/>
      <w:pStyle w:val="QuestionNumber"/>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14F79"/>
    <w:multiLevelType w:val="hybridMultilevel"/>
    <w:tmpl w:val="88E2AF7E"/>
    <w:lvl w:ilvl="0" w:tplc="004CD0D8">
      <w:start w:val="1"/>
      <w:numFmt w:val="upperLetter"/>
      <w:pStyle w:val="LabSteps"/>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603E6D"/>
    <w:multiLevelType w:val="hybridMultilevel"/>
    <w:tmpl w:val="D312D4EE"/>
    <w:lvl w:ilvl="0" w:tplc="13DC1C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F53DB"/>
    <w:multiLevelType w:val="hybridMultilevel"/>
    <w:tmpl w:val="4C66599A"/>
    <w:lvl w:ilvl="0" w:tplc="72B6468E">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213A9"/>
    <w:multiLevelType w:val="hybridMultilevel"/>
    <w:tmpl w:val="E0384406"/>
    <w:lvl w:ilvl="0" w:tplc="FE76C3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01C45"/>
    <w:multiLevelType w:val="hybridMultilevel"/>
    <w:tmpl w:val="4D5AC72C"/>
    <w:lvl w:ilvl="0" w:tplc="59A0A3CA">
      <w:start w:val="1"/>
      <w:numFmt w:val="decimal"/>
      <w:lvlText w:val="%1.)"/>
      <w:lvlJc w:val="left"/>
      <w:pPr>
        <w:ind w:left="9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EA5425EA">
      <w:start w:val="1"/>
      <w:numFmt w:val="lowerLetter"/>
      <w:lvlText w:val="%2.)"/>
      <w:lvlJc w:val="left"/>
      <w:pPr>
        <w:ind w:left="854"/>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CA18A8A8">
      <w:start w:val="1"/>
      <w:numFmt w:val="lowerRoman"/>
      <w:lvlText w:val="%3"/>
      <w:lvlJc w:val="left"/>
      <w:pPr>
        <w:ind w:left="129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C554DD78">
      <w:start w:val="1"/>
      <w:numFmt w:val="decimal"/>
      <w:lvlText w:val="%4"/>
      <w:lvlJc w:val="left"/>
      <w:pPr>
        <w:ind w:left="201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E3DAB508">
      <w:start w:val="1"/>
      <w:numFmt w:val="lowerLetter"/>
      <w:lvlText w:val="%5"/>
      <w:lvlJc w:val="left"/>
      <w:pPr>
        <w:ind w:left="273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A70E32A0">
      <w:start w:val="1"/>
      <w:numFmt w:val="lowerRoman"/>
      <w:lvlText w:val="%6"/>
      <w:lvlJc w:val="left"/>
      <w:pPr>
        <w:ind w:left="345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ABB6D9B4">
      <w:start w:val="1"/>
      <w:numFmt w:val="decimal"/>
      <w:lvlText w:val="%7"/>
      <w:lvlJc w:val="left"/>
      <w:pPr>
        <w:ind w:left="417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9092CCDE">
      <w:start w:val="1"/>
      <w:numFmt w:val="lowerLetter"/>
      <w:lvlText w:val="%8"/>
      <w:lvlJc w:val="left"/>
      <w:pPr>
        <w:ind w:left="489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1B5E3D5A">
      <w:start w:val="1"/>
      <w:numFmt w:val="lowerRoman"/>
      <w:lvlText w:val="%9"/>
      <w:lvlJc w:val="left"/>
      <w:pPr>
        <w:ind w:left="5611"/>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abstractNum w:abstractNumId="18" w15:restartNumberingAfterBreak="0">
    <w:nsid w:val="622872D2"/>
    <w:multiLevelType w:val="hybridMultilevel"/>
    <w:tmpl w:val="878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9F4413"/>
    <w:multiLevelType w:val="hybridMultilevel"/>
    <w:tmpl w:val="D2A8296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A934B242">
      <w:start w:val="5"/>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4242663">
    <w:abstractNumId w:val="17"/>
  </w:num>
  <w:num w:numId="2" w16cid:durableId="411197745">
    <w:abstractNumId w:val="2"/>
  </w:num>
  <w:num w:numId="3" w16cid:durableId="361563716">
    <w:abstractNumId w:val="11"/>
  </w:num>
  <w:num w:numId="4" w16cid:durableId="2014332578">
    <w:abstractNumId w:val="16"/>
  </w:num>
  <w:num w:numId="5" w16cid:durableId="461388829">
    <w:abstractNumId w:val="16"/>
  </w:num>
  <w:num w:numId="6" w16cid:durableId="876508312">
    <w:abstractNumId w:val="13"/>
  </w:num>
  <w:num w:numId="7" w16cid:durableId="1359355971">
    <w:abstractNumId w:val="13"/>
    <w:lvlOverride w:ilvl="0">
      <w:startOverride w:val="1"/>
    </w:lvlOverride>
  </w:num>
  <w:num w:numId="8" w16cid:durableId="1593390343">
    <w:abstractNumId w:val="13"/>
    <w:lvlOverride w:ilvl="0">
      <w:startOverride w:val="1"/>
    </w:lvlOverride>
  </w:num>
  <w:num w:numId="9" w16cid:durableId="180903329">
    <w:abstractNumId w:val="13"/>
    <w:lvlOverride w:ilvl="0">
      <w:startOverride w:val="1"/>
    </w:lvlOverride>
  </w:num>
  <w:num w:numId="10" w16cid:durableId="969822079">
    <w:abstractNumId w:val="13"/>
    <w:lvlOverride w:ilvl="0">
      <w:startOverride w:val="1"/>
    </w:lvlOverride>
  </w:num>
  <w:num w:numId="11" w16cid:durableId="1183588972">
    <w:abstractNumId w:val="5"/>
  </w:num>
  <w:num w:numId="12" w16cid:durableId="1885365674">
    <w:abstractNumId w:val="15"/>
  </w:num>
  <w:num w:numId="13" w16cid:durableId="1516772022">
    <w:abstractNumId w:val="18"/>
  </w:num>
  <w:num w:numId="14" w16cid:durableId="1748187560">
    <w:abstractNumId w:val="4"/>
  </w:num>
  <w:num w:numId="15" w16cid:durableId="1982730640">
    <w:abstractNumId w:val="3"/>
  </w:num>
  <w:num w:numId="16" w16cid:durableId="958025252">
    <w:abstractNumId w:val="0"/>
  </w:num>
  <w:num w:numId="17" w16cid:durableId="937912966">
    <w:abstractNumId w:val="8"/>
  </w:num>
  <w:num w:numId="18" w16cid:durableId="1435053168">
    <w:abstractNumId w:val="6"/>
  </w:num>
  <w:num w:numId="19" w16cid:durableId="1167751541">
    <w:abstractNumId w:val="13"/>
  </w:num>
  <w:num w:numId="20" w16cid:durableId="521214408">
    <w:abstractNumId w:val="13"/>
    <w:lvlOverride w:ilvl="0">
      <w:startOverride w:val="1"/>
    </w:lvlOverride>
  </w:num>
  <w:num w:numId="21" w16cid:durableId="252784754">
    <w:abstractNumId w:val="14"/>
  </w:num>
  <w:num w:numId="22" w16cid:durableId="1251892507">
    <w:abstractNumId w:val="7"/>
  </w:num>
  <w:num w:numId="23" w16cid:durableId="1565676273">
    <w:abstractNumId w:val="13"/>
    <w:lvlOverride w:ilvl="0">
      <w:startOverride w:val="1"/>
    </w:lvlOverride>
  </w:num>
  <w:num w:numId="24" w16cid:durableId="2046633573">
    <w:abstractNumId w:val="10"/>
  </w:num>
  <w:num w:numId="25" w16cid:durableId="645404185">
    <w:abstractNumId w:val="13"/>
    <w:lvlOverride w:ilvl="0">
      <w:startOverride w:val="1"/>
    </w:lvlOverride>
  </w:num>
  <w:num w:numId="26" w16cid:durableId="2114590512">
    <w:abstractNumId w:val="1"/>
  </w:num>
  <w:num w:numId="27" w16cid:durableId="1308361875">
    <w:abstractNumId w:val="13"/>
    <w:lvlOverride w:ilvl="0">
      <w:startOverride w:val="1"/>
    </w:lvlOverride>
  </w:num>
  <w:num w:numId="28" w16cid:durableId="1971082841">
    <w:abstractNumId w:val="13"/>
    <w:lvlOverride w:ilvl="0">
      <w:startOverride w:val="1"/>
    </w:lvlOverride>
  </w:num>
  <w:num w:numId="29" w16cid:durableId="723993286">
    <w:abstractNumId w:val="13"/>
    <w:lvlOverride w:ilvl="0">
      <w:startOverride w:val="1"/>
    </w:lvlOverride>
  </w:num>
  <w:num w:numId="30" w16cid:durableId="1623221982">
    <w:abstractNumId w:val="13"/>
    <w:lvlOverride w:ilvl="0">
      <w:startOverride w:val="1"/>
    </w:lvlOverride>
  </w:num>
  <w:num w:numId="31" w16cid:durableId="571476828">
    <w:abstractNumId w:val="13"/>
    <w:lvlOverride w:ilvl="0">
      <w:startOverride w:val="1"/>
    </w:lvlOverride>
  </w:num>
  <w:num w:numId="32" w16cid:durableId="1104422314">
    <w:abstractNumId w:val="19"/>
  </w:num>
  <w:num w:numId="33" w16cid:durableId="1800025266">
    <w:abstractNumId w:val="9"/>
  </w:num>
  <w:num w:numId="34" w16cid:durableId="1111708573">
    <w:abstractNumId w:val="12"/>
  </w:num>
  <w:num w:numId="35" w16cid:durableId="87967701">
    <w:abstractNumId w:val="13"/>
  </w:num>
  <w:num w:numId="36" w16cid:durableId="2015109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D5"/>
    <w:rsid w:val="00012F24"/>
    <w:rsid w:val="00091D2A"/>
    <w:rsid w:val="000935E7"/>
    <w:rsid w:val="000B24EE"/>
    <w:rsid w:val="000F6331"/>
    <w:rsid w:val="00112645"/>
    <w:rsid w:val="00173003"/>
    <w:rsid w:val="001A699B"/>
    <w:rsid w:val="001B439A"/>
    <w:rsid w:val="001B678E"/>
    <w:rsid w:val="002033B3"/>
    <w:rsid w:val="00212573"/>
    <w:rsid w:val="002255DA"/>
    <w:rsid w:val="00277037"/>
    <w:rsid w:val="002A67A5"/>
    <w:rsid w:val="002B4162"/>
    <w:rsid w:val="00301CDA"/>
    <w:rsid w:val="00311765"/>
    <w:rsid w:val="0033704B"/>
    <w:rsid w:val="003574C1"/>
    <w:rsid w:val="003D1E90"/>
    <w:rsid w:val="003D4311"/>
    <w:rsid w:val="003F4F12"/>
    <w:rsid w:val="0042333A"/>
    <w:rsid w:val="00425FB8"/>
    <w:rsid w:val="00482E9B"/>
    <w:rsid w:val="00491206"/>
    <w:rsid w:val="004A03B1"/>
    <w:rsid w:val="004A722B"/>
    <w:rsid w:val="00562B86"/>
    <w:rsid w:val="00565EDD"/>
    <w:rsid w:val="005A718F"/>
    <w:rsid w:val="005C1E28"/>
    <w:rsid w:val="005C61F5"/>
    <w:rsid w:val="005D5FB8"/>
    <w:rsid w:val="006015B5"/>
    <w:rsid w:val="0062462F"/>
    <w:rsid w:val="00633D7D"/>
    <w:rsid w:val="006A1BF5"/>
    <w:rsid w:val="006C3523"/>
    <w:rsid w:val="006E56B4"/>
    <w:rsid w:val="00740A1A"/>
    <w:rsid w:val="007618D6"/>
    <w:rsid w:val="00782757"/>
    <w:rsid w:val="007E0093"/>
    <w:rsid w:val="00824842"/>
    <w:rsid w:val="00833D84"/>
    <w:rsid w:val="00850F61"/>
    <w:rsid w:val="008E0405"/>
    <w:rsid w:val="008F78C2"/>
    <w:rsid w:val="00994F28"/>
    <w:rsid w:val="009D1AEE"/>
    <w:rsid w:val="009F5C5F"/>
    <w:rsid w:val="00A15E6E"/>
    <w:rsid w:val="00AF0D3F"/>
    <w:rsid w:val="00B1607B"/>
    <w:rsid w:val="00B2057C"/>
    <w:rsid w:val="00B35246"/>
    <w:rsid w:val="00B740BB"/>
    <w:rsid w:val="00B93E2D"/>
    <w:rsid w:val="00BD0D46"/>
    <w:rsid w:val="00C01FD5"/>
    <w:rsid w:val="00C406B6"/>
    <w:rsid w:val="00C67F89"/>
    <w:rsid w:val="00C94698"/>
    <w:rsid w:val="00CD043F"/>
    <w:rsid w:val="00D04F4F"/>
    <w:rsid w:val="00D265C0"/>
    <w:rsid w:val="00D55C0E"/>
    <w:rsid w:val="00E02661"/>
    <w:rsid w:val="00E64C3A"/>
    <w:rsid w:val="00E74089"/>
    <w:rsid w:val="00F02F18"/>
    <w:rsid w:val="00F06C19"/>
    <w:rsid w:val="00F16345"/>
    <w:rsid w:val="00FA21B4"/>
    <w:rsid w:val="00FE0FF6"/>
    <w:rsid w:val="00FF1E5E"/>
    <w:rsid w:val="00FF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C17F"/>
  <w15:docId w15:val="{21CAB90C-4B89-4F09-A306-2F7C0C7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28"/>
    <w:pPr>
      <w:spacing w:before="120" w:after="120"/>
    </w:pPr>
    <w:rPr>
      <w:rFonts w:ascii="Calibri" w:eastAsia="Calibri" w:hAnsi="Calibri" w:cs="Calibri"/>
      <w:sz w:val="24"/>
    </w:rPr>
  </w:style>
  <w:style w:type="paragraph" w:styleId="Heading1">
    <w:name w:val="heading 1"/>
    <w:basedOn w:val="Normal"/>
    <w:next w:val="BodyText"/>
    <w:link w:val="Heading1Char"/>
    <w:qFormat/>
    <w:rsid w:val="00833D84"/>
    <w:pPr>
      <w:keepNext/>
      <w:keepLines/>
      <w:pBdr>
        <w:top w:val="single" w:sz="24" w:space="1" w:color="auto"/>
        <w:left w:val="single" w:sz="24" w:space="4" w:color="auto"/>
        <w:bottom w:val="single" w:sz="24" w:space="1" w:color="auto"/>
        <w:right w:val="single" w:sz="24" w:space="4" w:color="auto"/>
      </w:pBdr>
      <w:shd w:val="pct15" w:color="auto" w:fill="auto"/>
      <w:spacing w:before="0" w:after="22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833D84"/>
    <w:pPr>
      <w:pBdr>
        <w:top w:val="none" w:sz="0" w:space="0" w:color="auto"/>
        <w:left w:val="none" w:sz="0" w:space="0" w:color="auto"/>
        <w:bottom w:val="none" w:sz="0" w:space="0" w:color="auto"/>
        <w:right w:val="none" w:sz="0" w:space="0" w:color="auto"/>
      </w:pBdr>
      <w:spacing w:before="120" w:after="120"/>
      <w:outlineLvl w:val="1"/>
    </w:pPr>
    <w:rPr>
      <w:rFonts w:ascii="Calibri" w:hAnsi="Calibri"/>
      <w:b w:val="0"/>
      <w:sz w:val="36"/>
    </w:rPr>
  </w:style>
  <w:style w:type="paragraph" w:styleId="Heading3">
    <w:name w:val="heading 3"/>
    <w:basedOn w:val="Normal"/>
    <w:next w:val="BodyText"/>
    <w:link w:val="Heading3Char"/>
    <w:qFormat/>
    <w:rsid w:val="00833D84"/>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833D84"/>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Normal"/>
    <w:next w:val="Normal"/>
    <w:link w:val="Heading5Char"/>
    <w:uiPriority w:val="9"/>
    <w:unhideWhenUsed/>
    <w:qFormat/>
    <w:rsid w:val="00833D84"/>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BodyText"/>
    <w:link w:val="Heading6Char"/>
    <w:qFormat/>
    <w:rsid w:val="00833D84"/>
    <w:pPr>
      <w:keepNext/>
      <w:keepLines/>
      <w:spacing w:before="140" w:line="220" w:lineRule="atLeast"/>
      <w:outlineLvl w:val="5"/>
    </w:pPr>
    <w:rPr>
      <w:rFonts w:ascii="Times New Roman" w:eastAsiaTheme="majorEastAsia" w:hAnsi="Times New Roman" w:cstheme="majorBidi"/>
      <w:i/>
      <w:spacing w:val="-4"/>
      <w:kern w:val="2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D84"/>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833D84"/>
    <w:rPr>
      <w:rFonts w:ascii="Calibri" w:eastAsiaTheme="majorEastAsia" w:hAnsi="Calibri" w:cstheme="majorBidi"/>
      <w:spacing w:val="-10"/>
      <w:kern w:val="28"/>
      <w:position w:val="6"/>
      <w:sz w:val="36"/>
      <w:shd w:val="pct15" w:color="auto" w:fill="auto"/>
    </w:rPr>
  </w:style>
  <w:style w:type="table" w:customStyle="1" w:styleId="TableGrid">
    <w:name w:val="TableGrid"/>
    <w:tblPr>
      <w:tblCellMar>
        <w:top w:w="0" w:type="dxa"/>
        <w:left w:w="0" w:type="dxa"/>
        <w:bottom w:w="0" w:type="dxa"/>
        <w:right w:w="0" w:type="dxa"/>
      </w:tblCellMar>
    </w:tblPr>
  </w:style>
  <w:style w:type="paragraph" w:customStyle="1" w:styleId="questionText">
    <w:name w:val="questionText"/>
    <w:basedOn w:val="Normal"/>
    <w:link w:val="questionTextChar"/>
    <w:qFormat/>
    <w:rsid w:val="00833D84"/>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833D84"/>
    <w:rPr>
      <w:rFonts w:ascii="Calibri" w:eastAsia="Calibri" w:hAnsi="Calibri" w:cs="Calibri"/>
      <w:sz w:val="24"/>
    </w:rPr>
  </w:style>
  <w:style w:type="paragraph" w:customStyle="1" w:styleId="QuestionNumber">
    <w:name w:val="QuestionNumber"/>
    <w:next w:val="questionText"/>
    <w:link w:val="QuestionNumberChar"/>
    <w:qFormat/>
    <w:rsid w:val="00833D84"/>
    <w:pPr>
      <w:numPr>
        <w:numId w:val="34"/>
      </w:numPr>
      <w:pBdr>
        <w:top w:val="single" w:sz="4" w:space="1" w:color="auto"/>
        <w:left w:val="single" w:sz="4" w:space="4" w:color="auto"/>
        <w:right w:val="single" w:sz="4" w:space="4" w:color="auto"/>
      </w:pBdr>
      <w:ind w:left="360"/>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833D84"/>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833D84"/>
    <w:pPr>
      <w:framePr w:wrap="around" w:vAnchor="text" w:hAnchor="text" w:y="1"/>
      <w:tabs>
        <w:tab w:val="clear" w:pos="4680"/>
        <w:tab w:val="clear" w:pos="9360"/>
      </w:tabs>
      <w:spacing w:before="0"/>
      <w:contextualSpacing/>
      <w:jc w:val="center"/>
    </w:pPr>
    <w:rPr>
      <w:rFonts w:ascii="Times New Roman" w:hAnsi="Times New Roman"/>
      <w:spacing w:val="-4"/>
      <w:sz w:val="96"/>
    </w:rPr>
  </w:style>
  <w:style w:type="character" w:customStyle="1" w:styleId="LabNumBlockChar">
    <w:name w:val="LabNumBlock Char"/>
    <w:basedOn w:val="DefaultParagraphFont"/>
    <w:link w:val="LabNumBlock"/>
    <w:rsid w:val="00833D84"/>
    <w:rPr>
      <w:rFonts w:eastAsia="Calibri" w:cs="Calibri"/>
      <w:spacing w:val="-4"/>
      <w:sz w:val="96"/>
    </w:rPr>
  </w:style>
  <w:style w:type="paragraph" w:styleId="Footer">
    <w:name w:val="footer"/>
    <w:basedOn w:val="Normal"/>
    <w:link w:val="FooterChar"/>
    <w:uiPriority w:val="99"/>
    <w:unhideWhenUsed/>
    <w:rsid w:val="00B93E2D"/>
    <w:pPr>
      <w:tabs>
        <w:tab w:val="center" w:pos="4680"/>
        <w:tab w:val="right" w:pos="9360"/>
      </w:tabs>
      <w:spacing w:after="0"/>
    </w:pPr>
  </w:style>
  <w:style w:type="character" w:customStyle="1" w:styleId="FooterChar">
    <w:name w:val="Footer Char"/>
    <w:basedOn w:val="DefaultParagraphFont"/>
    <w:link w:val="Footer"/>
    <w:uiPriority w:val="99"/>
    <w:rsid w:val="00B93E2D"/>
    <w:rPr>
      <w:rFonts w:ascii="Calibri" w:eastAsia="Calibri" w:hAnsi="Calibri" w:cs="Calibri"/>
      <w:color w:val="000000"/>
      <w:sz w:val="36"/>
    </w:rPr>
  </w:style>
  <w:style w:type="paragraph" w:customStyle="1" w:styleId="LabSteps">
    <w:name w:val="LabSteps"/>
    <w:basedOn w:val="ListParagraph"/>
    <w:link w:val="LabStepsChar"/>
    <w:qFormat/>
    <w:rsid w:val="00833D84"/>
    <w:pPr>
      <w:numPr>
        <w:numId w:val="35"/>
      </w:numPr>
      <w:contextualSpacing w:val="0"/>
    </w:pPr>
  </w:style>
  <w:style w:type="character" w:customStyle="1" w:styleId="LabStepsChar">
    <w:name w:val="LabSteps Char"/>
    <w:basedOn w:val="ListParagraphChar"/>
    <w:link w:val="LabSteps"/>
    <w:rsid w:val="00833D84"/>
    <w:rPr>
      <w:rFonts w:ascii="Calibri" w:eastAsia="Calibri" w:hAnsi="Calibri" w:cs="Calibri"/>
      <w:sz w:val="24"/>
    </w:rPr>
  </w:style>
  <w:style w:type="paragraph" w:styleId="ListParagraph">
    <w:name w:val="List Paragraph"/>
    <w:basedOn w:val="Normal"/>
    <w:link w:val="ListParagraphChar"/>
    <w:uiPriority w:val="34"/>
    <w:qFormat/>
    <w:rsid w:val="00833D84"/>
    <w:pPr>
      <w:ind w:left="720"/>
      <w:contextualSpacing/>
    </w:pPr>
  </w:style>
  <w:style w:type="paragraph" w:styleId="BodyText">
    <w:name w:val="Body Text"/>
    <w:basedOn w:val="Normal"/>
    <w:link w:val="BodyTextChar"/>
    <w:uiPriority w:val="99"/>
    <w:semiHidden/>
    <w:unhideWhenUsed/>
    <w:rsid w:val="00B93E2D"/>
  </w:style>
  <w:style w:type="character" w:customStyle="1" w:styleId="BodyTextChar">
    <w:name w:val="Body Text Char"/>
    <w:basedOn w:val="DefaultParagraphFont"/>
    <w:link w:val="BodyText"/>
    <w:uiPriority w:val="99"/>
    <w:semiHidden/>
    <w:rsid w:val="00B93E2D"/>
    <w:rPr>
      <w:rFonts w:ascii="Calibri" w:eastAsia="Calibri" w:hAnsi="Calibri" w:cs="Calibri"/>
      <w:sz w:val="24"/>
    </w:rPr>
  </w:style>
  <w:style w:type="character" w:customStyle="1" w:styleId="Heading3Char">
    <w:name w:val="Heading 3 Char"/>
    <w:basedOn w:val="DefaultParagraphFont"/>
    <w:link w:val="Heading3"/>
    <w:rsid w:val="00833D84"/>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833D84"/>
    <w:rPr>
      <w:rFonts w:asciiTheme="majorHAnsi" w:eastAsiaTheme="majorEastAsia" w:hAnsiTheme="majorHAnsi" w:cstheme="majorBidi"/>
      <w:b/>
      <w:i/>
      <w:sz w:val="28"/>
      <w:szCs w:val="22"/>
    </w:rPr>
  </w:style>
  <w:style w:type="character" w:customStyle="1" w:styleId="Heading6Char">
    <w:name w:val="Heading 6 Char"/>
    <w:basedOn w:val="DefaultParagraphFont"/>
    <w:link w:val="Heading6"/>
    <w:rsid w:val="00833D84"/>
    <w:rPr>
      <w:rFonts w:eastAsiaTheme="majorEastAsia" w:cstheme="majorBidi"/>
      <w:i/>
      <w:spacing w:val="-4"/>
      <w:kern w:val="28"/>
    </w:rPr>
  </w:style>
  <w:style w:type="paragraph" w:styleId="Caption">
    <w:name w:val="caption"/>
    <w:basedOn w:val="Normal"/>
    <w:next w:val="BodyText"/>
    <w:qFormat/>
    <w:rsid w:val="00833D84"/>
    <w:pPr>
      <w:keepNext/>
      <w:spacing w:before="60" w:after="220" w:line="220" w:lineRule="atLeast"/>
    </w:pPr>
    <w:rPr>
      <w:i/>
      <w:color w:val="000000" w:themeColor="text1"/>
      <w:sz w:val="22"/>
    </w:rPr>
  </w:style>
  <w:style w:type="paragraph" w:styleId="Title">
    <w:name w:val="Title"/>
    <w:basedOn w:val="Normal"/>
    <w:next w:val="Subtitle"/>
    <w:link w:val="TitleChar"/>
    <w:qFormat/>
    <w:rsid w:val="00833D84"/>
    <w:pPr>
      <w:keepNext/>
      <w:keepLines/>
      <w:spacing w:before="660" w:after="400" w:line="540" w:lineRule="atLeast"/>
      <w:ind w:right="2160"/>
    </w:pPr>
    <w:rPr>
      <w:rFonts w:ascii="Times New Roman" w:eastAsiaTheme="majorEastAsia" w:hAnsi="Times New Roman" w:cstheme="majorBidi"/>
      <w:spacing w:val="-40"/>
      <w:kern w:val="28"/>
      <w:sz w:val="60"/>
    </w:rPr>
  </w:style>
  <w:style w:type="character" w:customStyle="1" w:styleId="TitleChar">
    <w:name w:val="Title Char"/>
    <w:basedOn w:val="DefaultParagraphFont"/>
    <w:link w:val="Title"/>
    <w:rsid w:val="00833D84"/>
    <w:rPr>
      <w:rFonts w:eastAsiaTheme="majorEastAsia" w:cstheme="majorBidi"/>
      <w:spacing w:val="-40"/>
      <w:kern w:val="28"/>
      <w:sz w:val="60"/>
    </w:rPr>
  </w:style>
  <w:style w:type="paragraph" w:styleId="Subtitle">
    <w:name w:val="Subtitle"/>
    <w:basedOn w:val="Title"/>
    <w:next w:val="BodyText"/>
    <w:link w:val="SubtitleChar"/>
    <w:qFormat/>
    <w:rsid w:val="00833D84"/>
    <w:pPr>
      <w:spacing w:before="0" w:after="160" w:line="400" w:lineRule="atLeast"/>
    </w:pPr>
    <w:rPr>
      <w:i/>
      <w:spacing w:val="-14"/>
      <w:sz w:val="34"/>
    </w:rPr>
  </w:style>
  <w:style w:type="character" w:customStyle="1" w:styleId="SubtitleChar">
    <w:name w:val="Subtitle Char"/>
    <w:basedOn w:val="DefaultParagraphFont"/>
    <w:link w:val="Subtitle"/>
    <w:rsid w:val="00833D84"/>
    <w:rPr>
      <w:rFonts w:eastAsiaTheme="majorEastAsia" w:cstheme="majorBidi"/>
      <w:i/>
      <w:spacing w:val="-14"/>
      <w:kern w:val="28"/>
      <w:sz w:val="34"/>
    </w:rPr>
  </w:style>
  <w:style w:type="character" w:styleId="Strong">
    <w:name w:val="Strong"/>
    <w:basedOn w:val="DefaultParagraphFont"/>
    <w:qFormat/>
    <w:rsid w:val="00833D84"/>
    <w:rPr>
      <w:b/>
      <w:bCs/>
    </w:rPr>
  </w:style>
  <w:style w:type="paragraph" w:styleId="NoSpacing">
    <w:name w:val="No Spacing"/>
    <w:uiPriority w:val="1"/>
    <w:qFormat/>
    <w:rsid w:val="00833D84"/>
    <w:rPr>
      <w:sz w:val="24"/>
    </w:rPr>
  </w:style>
  <w:style w:type="character" w:customStyle="1" w:styleId="ListParagraphChar">
    <w:name w:val="List Paragraph Char"/>
    <w:basedOn w:val="DefaultParagraphFont"/>
    <w:link w:val="ListParagraph"/>
    <w:uiPriority w:val="34"/>
    <w:rsid w:val="00833D84"/>
    <w:rPr>
      <w:rFonts w:ascii="Calibri" w:eastAsia="Calibri" w:hAnsi="Calibri" w:cs="Calibri"/>
      <w:sz w:val="24"/>
    </w:rPr>
  </w:style>
  <w:style w:type="character" w:styleId="SubtleEmphasis">
    <w:name w:val="Subtle Emphasis"/>
    <w:basedOn w:val="DefaultParagraphFont"/>
    <w:uiPriority w:val="19"/>
    <w:qFormat/>
    <w:rsid w:val="00833D84"/>
    <w:rPr>
      <w:b/>
      <w:i/>
      <w:iCs/>
      <w:color w:val="404040" w:themeColor="text1" w:themeTint="BF"/>
    </w:rPr>
  </w:style>
  <w:style w:type="character" w:styleId="IntenseEmphasis">
    <w:name w:val="Intense Emphasis"/>
    <w:basedOn w:val="DefaultParagraphFont"/>
    <w:uiPriority w:val="21"/>
    <w:qFormat/>
    <w:rsid w:val="00833D84"/>
    <w:rPr>
      <w:i/>
      <w:iCs/>
      <w:color w:val="4472C4" w:themeColor="accent1"/>
      <w:u w:val="single"/>
    </w:rPr>
  </w:style>
  <w:style w:type="paragraph" w:styleId="TOCHeading">
    <w:name w:val="TOC Heading"/>
    <w:basedOn w:val="Heading1"/>
    <w:next w:val="Normal"/>
    <w:uiPriority w:val="39"/>
    <w:semiHidden/>
    <w:unhideWhenUsed/>
    <w:qFormat/>
    <w:rsid w:val="00833D84"/>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 w:type="character" w:styleId="PlaceholderText">
    <w:name w:val="Placeholder Text"/>
    <w:basedOn w:val="DefaultParagraphFont"/>
    <w:uiPriority w:val="99"/>
    <w:semiHidden/>
    <w:rsid w:val="00277037"/>
    <w:rPr>
      <w:color w:val="808080"/>
    </w:rPr>
  </w:style>
  <w:style w:type="paragraph" w:styleId="Header">
    <w:name w:val="header"/>
    <w:basedOn w:val="Normal"/>
    <w:link w:val="HeaderChar"/>
    <w:uiPriority w:val="99"/>
    <w:unhideWhenUsed/>
    <w:rsid w:val="000935E7"/>
    <w:pPr>
      <w:tabs>
        <w:tab w:val="center" w:pos="4680"/>
        <w:tab w:val="right" w:pos="9360"/>
      </w:tabs>
      <w:spacing w:before="0" w:after="0"/>
    </w:pPr>
  </w:style>
  <w:style w:type="character" w:customStyle="1" w:styleId="HeaderChar">
    <w:name w:val="Header Char"/>
    <w:basedOn w:val="DefaultParagraphFont"/>
    <w:link w:val="Header"/>
    <w:uiPriority w:val="99"/>
    <w:rsid w:val="000935E7"/>
    <w:rPr>
      <w:rFonts w:ascii="Calibri" w:eastAsia="Calibri" w:hAnsi="Calibri" w:cs="Calibri"/>
      <w:sz w:val="24"/>
    </w:rPr>
  </w:style>
  <w:style w:type="character" w:customStyle="1" w:styleId="Heading5Char">
    <w:name w:val="Heading 5 Char"/>
    <w:basedOn w:val="DefaultParagraphFont"/>
    <w:link w:val="Heading5"/>
    <w:uiPriority w:val="9"/>
    <w:rsid w:val="00833D84"/>
    <w:rPr>
      <w:rFonts w:asciiTheme="majorHAnsi" w:eastAsiaTheme="majorEastAsia" w:hAnsiTheme="majorHAnsi" w:cstheme="majorBidi"/>
      <w:b/>
      <w:sz w:val="24"/>
    </w:rPr>
  </w:style>
  <w:style w:type="paragraph" w:customStyle="1" w:styleId="Conclusion">
    <w:name w:val="Conclusion"/>
    <w:basedOn w:val="QuestionNumber"/>
    <w:link w:val="ConclusionChar"/>
    <w:qFormat/>
    <w:rsid w:val="00833D84"/>
    <w:pPr>
      <w:numPr>
        <w:numId w:val="0"/>
      </w:numPr>
      <w:pBdr>
        <w:left w:val="none" w:sz="0" w:space="0" w:color="auto"/>
        <w:right w:val="none" w:sz="0" w:space="0" w:color="auto"/>
      </w:pBdr>
    </w:pPr>
  </w:style>
  <w:style w:type="character" w:customStyle="1" w:styleId="ConclusionChar">
    <w:name w:val="Conclusion Char"/>
    <w:basedOn w:val="DefaultParagraphFont"/>
    <w:link w:val="Conclusion"/>
    <w:rsid w:val="00833D84"/>
    <w:rPr>
      <w:rFonts w:ascii="Calibri" w:eastAsiaTheme="majorEastAsia" w:hAnsi="Calibri" w:cstheme="majorBidi"/>
      <w:b/>
      <w:i/>
      <w:spacing w:val="-4"/>
      <w:kern w:val="28"/>
      <w:sz w:val="28"/>
      <w:szCs w:val="22"/>
    </w:rPr>
  </w:style>
  <w:style w:type="paragraph" w:customStyle="1" w:styleId="ConclusionText">
    <w:name w:val="Conclusion Text"/>
    <w:basedOn w:val="questionText"/>
    <w:link w:val="ConclusionTextChar"/>
    <w:qFormat/>
    <w:rsid w:val="00833D84"/>
    <w:pPr>
      <w:pBdr>
        <w:left w:val="none" w:sz="0" w:space="0" w:color="auto"/>
        <w:right w:val="none" w:sz="0" w:space="0" w:color="auto"/>
      </w:pBdr>
    </w:pPr>
  </w:style>
  <w:style w:type="character" w:customStyle="1" w:styleId="ConclusionTextChar">
    <w:name w:val="Conclusion Text Char"/>
    <w:basedOn w:val="questionTextChar"/>
    <w:link w:val="ConclusionText"/>
    <w:rsid w:val="00833D84"/>
    <w:rPr>
      <w:rFonts w:ascii="Calibri" w:eastAsia="Calibri" w:hAnsi="Calibri" w:cs="Calibri"/>
      <w:sz w:val="24"/>
    </w:rPr>
  </w:style>
  <w:style w:type="paragraph" w:customStyle="1" w:styleId="Checkpoint">
    <w:name w:val="Checkpoint"/>
    <w:basedOn w:val="QuestionNumber"/>
    <w:link w:val="CheckpointChar"/>
    <w:qFormat/>
    <w:rsid w:val="00833D84"/>
    <w:pPr>
      <w:numPr>
        <w:numId w:val="36"/>
      </w:numPr>
      <w:pBdr>
        <w:left w:val="none" w:sz="0" w:space="0" w:color="auto"/>
        <w:right w:val="none" w:sz="0" w:space="0" w:color="auto"/>
      </w:pBdr>
      <w:ind w:left="360"/>
    </w:pPr>
  </w:style>
  <w:style w:type="character" w:customStyle="1" w:styleId="CheckpointChar">
    <w:name w:val="Checkpoint Char"/>
    <w:basedOn w:val="QuestionNumberChar"/>
    <w:link w:val="Checkpoint"/>
    <w:rsid w:val="00833D84"/>
    <w:rPr>
      <w:rFonts w:ascii="Calibri" w:eastAsiaTheme="majorEastAsia" w:hAnsi="Calibri" w:cstheme="majorBidi"/>
      <w:b/>
      <w:i/>
      <w:spacing w:val="-4"/>
      <w:kern w:val="28"/>
      <w:sz w:val="28"/>
      <w:szCs w:val="22"/>
    </w:rPr>
  </w:style>
  <w:style w:type="paragraph" w:customStyle="1" w:styleId="checkpointText">
    <w:name w:val="checkpoint Text"/>
    <w:basedOn w:val="questionText"/>
    <w:next w:val="Normal"/>
    <w:link w:val="checkpointTextChar"/>
    <w:qFormat/>
    <w:rsid w:val="00833D84"/>
    <w:pPr>
      <w:pBdr>
        <w:left w:val="none" w:sz="0" w:space="0" w:color="auto"/>
        <w:right w:val="none" w:sz="0" w:space="0" w:color="auto"/>
      </w:pBdr>
    </w:pPr>
  </w:style>
  <w:style w:type="character" w:customStyle="1" w:styleId="checkpointTextChar">
    <w:name w:val="checkpoint Text Char"/>
    <w:basedOn w:val="questionTextChar"/>
    <w:link w:val="checkpointText"/>
    <w:rsid w:val="00833D84"/>
    <w:rPr>
      <w:rFonts w:ascii="Calibri" w:eastAsia="Calibri" w:hAnsi="Calibri" w:cs="Calibri"/>
      <w:sz w:val="24"/>
    </w:rPr>
  </w:style>
  <w:style w:type="table" w:styleId="TableGrid0">
    <w:name w:val="Table Grid"/>
    <w:basedOn w:val="TableNormal"/>
    <w:uiPriority w:val="39"/>
    <w:rsid w:val="0083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3841">
      <w:bodyDiv w:val="1"/>
      <w:marLeft w:val="0"/>
      <w:marRight w:val="0"/>
      <w:marTop w:val="0"/>
      <w:marBottom w:val="0"/>
      <w:divBdr>
        <w:top w:val="none" w:sz="0" w:space="0" w:color="auto"/>
        <w:left w:val="none" w:sz="0" w:space="0" w:color="auto"/>
        <w:bottom w:val="none" w:sz="0" w:space="0" w:color="auto"/>
        <w:right w:val="none" w:sz="0" w:space="0" w:color="auto"/>
      </w:divBdr>
    </w:div>
    <w:div w:id="65248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DBBF-5863-44C1-97DB-1FD7C03C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Gauf, Alexander</dc:creator>
  <cp:keywords/>
  <cp:lastModifiedBy>Alexander Gauf</cp:lastModifiedBy>
  <cp:revision>33</cp:revision>
  <cp:lastPrinted>2023-04-13T17:03:00Z</cp:lastPrinted>
  <dcterms:created xsi:type="dcterms:W3CDTF">2023-02-09T16:50:00Z</dcterms:created>
  <dcterms:modified xsi:type="dcterms:W3CDTF">2023-08-09T22:45:00Z</dcterms:modified>
</cp:coreProperties>
</file>